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BCC9" w14:textId="36032843" w:rsidR="00625B54" w:rsidRPr="008B2D7C" w:rsidRDefault="0002699C">
      <w:pPr>
        <w:spacing w:line="360" w:lineRule="auto"/>
        <w:ind w:left="0" w:hanging="2"/>
        <w:jc w:val="right"/>
        <w:rPr>
          <w:rFonts w:ascii="Century Gothic" w:eastAsia="Comic Sans MS" w:hAnsi="Century Gothic" w:cs="Comic Sans MS"/>
        </w:rPr>
      </w:pPr>
      <w:r w:rsidRPr="008B2D7C">
        <w:rPr>
          <w:rFonts w:ascii="Century Gothic" w:eastAsia="Comic Sans MS" w:hAnsi="Century Gothic" w:cs="Comic Sans MS"/>
          <w:b/>
        </w:rPr>
        <w:t xml:space="preserve">Fecha de última revisión: </w:t>
      </w:r>
      <w:r w:rsidRPr="008B2D7C">
        <w:rPr>
          <w:rFonts w:ascii="Century Gothic" w:eastAsia="Comic Sans MS" w:hAnsi="Century Gothic" w:cs="Comic Sans MS"/>
          <w:u w:val="single"/>
        </w:rPr>
        <w:t xml:space="preserve"> </w:t>
      </w:r>
      <w:r w:rsidR="00D705EE">
        <w:rPr>
          <w:rFonts w:ascii="Century Gothic" w:eastAsia="Comic Sans MS" w:hAnsi="Century Gothic" w:cs="Comic Sans MS"/>
          <w:u w:val="single"/>
        </w:rPr>
        <w:t xml:space="preserve">Agosto </w:t>
      </w:r>
      <w:r w:rsidR="0079655C">
        <w:rPr>
          <w:rFonts w:ascii="Century Gothic" w:eastAsia="Comic Sans MS" w:hAnsi="Century Gothic" w:cs="Comic Sans MS"/>
          <w:u w:val="single"/>
        </w:rPr>
        <w:t>18</w:t>
      </w:r>
      <w:r w:rsidR="003B313B">
        <w:rPr>
          <w:rFonts w:ascii="Century Gothic" w:eastAsia="Comic Sans MS" w:hAnsi="Century Gothic" w:cs="Comic Sans MS"/>
          <w:u w:val="single"/>
        </w:rPr>
        <w:t xml:space="preserve"> </w:t>
      </w:r>
      <w:r w:rsidR="005D2F33">
        <w:rPr>
          <w:rFonts w:ascii="Century Gothic" w:eastAsia="Comic Sans MS" w:hAnsi="Century Gothic" w:cs="Comic Sans MS"/>
          <w:u w:val="single"/>
        </w:rPr>
        <w:t xml:space="preserve"> de 202</w:t>
      </w:r>
      <w:r w:rsidR="0079655C">
        <w:rPr>
          <w:rFonts w:ascii="Century Gothic" w:eastAsia="Comic Sans MS" w:hAnsi="Century Gothic" w:cs="Comic Sans MS"/>
          <w:u w:val="single"/>
        </w:rPr>
        <w:t>3</w:t>
      </w:r>
    </w:p>
    <w:p w14:paraId="26912D2F" w14:textId="77777777" w:rsidR="00625B54" w:rsidRPr="008B2D7C" w:rsidRDefault="00625B54">
      <w:pPr>
        <w:spacing w:line="360" w:lineRule="auto"/>
        <w:ind w:left="0" w:hanging="2"/>
        <w:jc w:val="center"/>
        <w:rPr>
          <w:rFonts w:ascii="Century Gothic" w:eastAsia="Comic Sans MS" w:hAnsi="Century Gothic" w:cs="Comic Sans MS"/>
        </w:rPr>
      </w:pPr>
    </w:p>
    <w:p w14:paraId="2A7F2676" w14:textId="77777777" w:rsidR="00625B54" w:rsidRPr="008B2D7C" w:rsidRDefault="0002699C">
      <w:pPr>
        <w:shd w:val="clear" w:color="auto" w:fill="FFFFFF"/>
        <w:spacing w:line="360" w:lineRule="auto"/>
        <w:ind w:left="0" w:hanging="2"/>
        <w:jc w:val="center"/>
        <w:rPr>
          <w:rFonts w:ascii="Century Gothic" w:eastAsia="Comic Sans MS" w:hAnsi="Century Gothic" w:cs="Comic Sans MS"/>
        </w:rPr>
      </w:pPr>
      <w:r w:rsidRPr="008B2D7C">
        <w:rPr>
          <w:rFonts w:ascii="Century Gothic" w:eastAsia="Comic Sans MS" w:hAnsi="Century Gothic" w:cs="Comic Sans MS"/>
          <w:b/>
        </w:rPr>
        <w:t>TABLA DE CONTENIDO</w:t>
      </w:r>
    </w:p>
    <w:p w14:paraId="6AF35428"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13F073D3"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PRESENTACIÓN</w:t>
      </w:r>
    </w:p>
    <w:p w14:paraId="0A9831B5"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JUSTIFICACIÓN</w:t>
      </w:r>
    </w:p>
    <w:p w14:paraId="0BB7AE3F"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OBJETIVOS</w:t>
      </w:r>
    </w:p>
    <w:p w14:paraId="20A450EC" w14:textId="77777777" w:rsidR="00625B54" w:rsidRPr="008B2D7C" w:rsidRDefault="0002699C">
      <w:pPr>
        <w:numPr>
          <w:ilvl w:val="1"/>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GESTIÓN DIRECTIVA Y HORIZONTE INSTITUCIONAL</w:t>
      </w:r>
    </w:p>
    <w:p w14:paraId="5AC143C0" w14:textId="77777777" w:rsidR="00625B54" w:rsidRPr="008B2D7C" w:rsidRDefault="0002699C">
      <w:pPr>
        <w:numPr>
          <w:ilvl w:val="1"/>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DIRECCIONAMIENTO ESTRATÉGICO</w:t>
      </w:r>
    </w:p>
    <w:p w14:paraId="43510AAC"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Misión</w:t>
      </w:r>
    </w:p>
    <w:p w14:paraId="17132DDF"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Visión</w:t>
      </w:r>
    </w:p>
    <w:p w14:paraId="55D37F21"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Filosofía Institucional</w:t>
      </w:r>
    </w:p>
    <w:p w14:paraId="2DC0FAE4" w14:textId="799D5C81"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Creencias</w:t>
      </w:r>
      <w:r w:rsidR="006E4270">
        <w:rPr>
          <w:rFonts w:ascii="Century Gothic" w:eastAsia="Comic Sans MS" w:hAnsi="Century Gothic" w:cs="Comic Sans MS"/>
        </w:rPr>
        <w:t xml:space="preserve"> y Valores Institucionales</w:t>
      </w:r>
    </w:p>
    <w:p w14:paraId="5F65D7DD"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Fundamentos</w:t>
      </w:r>
    </w:p>
    <w:p w14:paraId="61172DB9" w14:textId="77777777" w:rsidR="00625B54" w:rsidRPr="008B2D7C" w:rsidRDefault="0002699C">
      <w:pPr>
        <w:numPr>
          <w:ilvl w:val="3"/>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Filosófica</w:t>
      </w:r>
    </w:p>
    <w:p w14:paraId="5141F663" w14:textId="77777777" w:rsidR="00625B54" w:rsidRPr="008B2D7C" w:rsidRDefault="0002699C">
      <w:pPr>
        <w:numPr>
          <w:ilvl w:val="3"/>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Psicológico</w:t>
      </w:r>
    </w:p>
    <w:p w14:paraId="6A96082F" w14:textId="77777777" w:rsidR="00625B54" w:rsidRPr="008B2D7C" w:rsidRDefault="0002699C">
      <w:pPr>
        <w:numPr>
          <w:ilvl w:val="3"/>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Epistemológico</w:t>
      </w:r>
    </w:p>
    <w:p w14:paraId="18C4D336" w14:textId="77777777" w:rsidR="00625B54" w:rsidRPr="008B2D7C" w:rsidRDefault="0002699C">
      <w:pPr>
        <w:numPr>
          <w:ilvl w:val="3"/>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Sociológico</w:t>
      </w:r>
    </w:p>
    <w:p w14:paraId="51E773D1" w14:textId="77777777" w:rsidR="00625B54" w:rsidRPr="008B2D7C" w:rsidRDefault="0002699C">
      <w:pPr>
        <w:numPr>
          <w:ilvl w:val="3"/>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Pedagógico</w:t>
      </w:r>
    </w:p>
    <w:p w14:paraId="3752F16B"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Aspecto Conceptual</w:t>
      </w:r>
    </w:p>
    <w:p w14:paraId="04045D35"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Entorno y Contexto</w:t>
      </w:r>
    </w:p>
    <w:p w14:paraId="36786ABC" w14:textId="77777777" w:rsidR="00625B54" w:rsidRPr="008B2D7C" w:rsidRDefault="0002699C">
      <w:pPr>
        <w:numPr>
          <w:ilvl w:val="3"/>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Aspecto Geográfico</w:t>
      </w:r>
    </w:p>
    <w:p w14:paraId="44A375C7" w14:textId="77777777" w:rsidR="00625B54" w:rsidRPr="008B2D7C" w:rsidRDefault="0002699C">
      <w:pPr>
        <w:numPr>
          <w:ilvl w:val="3"/>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Aspecto Socio-Cultural</w:t>
      </w:r>
    </w:p>
    <w:p w14:paraId="4DEA3812" w14:textId="77777777" w:rsidR="00625B54" w:rsidRPr="008B2D7C" w:rsidRDefault="0002699C">
      <w:pPr>
        <w:numPr>
          <w:ilvl w:val="3"/>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Aspecto Socio-Económico</w:t>
      </w:r>
    </w:p>
    <w:p w14:paraId="2D75F025" w14:textId="77777777" w:rsidR="00625B54" w:rsidRPr="008B2D7C" w:rsidRDefault="0002699C">
      <w:pPr>
        <w:numPr>
          <w:ilvl w:val="1"/>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SEGUIMIENTO Y EVALUACIÓN</w:t>
      </w:r>
    </w:p>
    <w:p w14:paraId="759977A9" w14:textId="030A5DD7" w:rsidR="00994C6C" w:rsidRDefault="00994C6C">
      <w:pPr>
        <w:numPr>
          <w:ilvl w:val="2"/>
          <w:numId w:val="25"/>
        </w:num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t>Ruta para el mejoramiento continuo</w:t>
      </w:r>
    </w:p>
    <w:p w14:paraId="21A6A955" w14:textId="3D3BA994" w:rsidR="00625B54" w:rsidRPr="006F0073" w:rsidRDefault="0002699C" w:rsidP="006F0073">
      <w:pPr>
        <w:numPr>
          <w:ilvl w:val="2"/>
          <w:numId w:val="25"/>
        </w:numPr>
        <w:shd w:val="clear" w:color="auto" w:fill="FFFFFF"/>
        <w:spacing w:line="360" w:lineRule="auto"/>
        <w:ind w:left="0" w:hanging="2"/>
        <w:jc w:val="both"/>
        <w:rPr>
          <w:rFonts w:ascii="Century Gothic" w:eastAsia="Comic Sans MS" w:hAnsi="Century Gothic" w:cs="Comic Sans MS"/>
        </w:rPr>
      </w:pPr>
      <w:r w:rsidRPr="006F0073">
        <w:rPr>
          <w:rFonts w:ascii="Century Gothic" w:eastAsia="Comic Sans MS" w:hAnsi="Century Gothic" w:cs="Comic Sans MS"/>
        </w:rPr>
        <w:t>Uso de Resultados de Evaluación Institucional y Plan de Mejoramiento</w:t>
      </w:r>
    </w:p>
    <w:p w14:paraId="11BADDE6" w14:textId="2440A05F" w:rsidR="00625B54"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Evaluación del Desempeño</w:t>
      </w:r>
      <w:r w:rsidR="003E2225">
        <w:rPr>
          <w:rFonts w:ascii="Century Gothic" w:eastAsia="Comic Sans MS" w:hAnsi="Century Gothic" w:cs="Comic Sans MS"/>
        </w:rPr>
        <w:t xml:space="preserve"> Estudiantil</w:t>
      </w:r>
    </w:p>
    <w:p w14:paraId="5E55160E" w14:textId="77777777" w:rsidR="009F5BB6" w:rsidRPr="008B2D7C" w:rsidRDefault="009F5BB6">
      <w:pPr>
        <w:numPr>
          <w:ilvl w:val="2"/>
          <w:numId w:val="25"/>
        </w:numPr>
        <w:shd w:val="clear" w:color="auto" w:fill="FFFFFF"/>
        <w:spacing w:line="360" w:lineRule="auto"/>
        <w:ind w:left="0" w:hanging="2"/>
        <w:jc w:val="both"/>
        <w:rPr>
          <w:rFonts w:ascii="Century Gothic" w:eastAsia="Comic Sans MS" w:hAnsi="Century Gothic" w:cs="Comic Sans MS"/>
        </w:rPr>
      </w:pPr>
    </w:p>
    <w:p w14:paraId="48DF86FD"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Relaciones Institucionales</w:t>
      </w:r>
    </w:p>
    <w:p w14:paraId="424A67DC" w14:textId="77777777" w:rsidR="00625B54" w:rsidRPr="008B2D7C" w:rsidRDefault="0002699C">
      <w:pPr>
        <w:numPr>
          <w:ilvl w:val="1"/>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ALIANZAS</w:t>
      </w:r>
    </w:p>
    <w:p w14:paraId="3B7F357E"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Convenios con Instituciones</w:t>
      </w:r>
    </w:p>
    <w:p w14:paraId="1A34030F" w14:textId="77777777" w:rsidR="00625B54" w:rsidRPr="008B2D7C" w:rsidRDefault="0002699C">
      <w:pPr>
        <w:numPr>
          <w:ilvl w:val="1"/>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CLIMA INSTITUCIONALES</w:t>
      </w:r>
    </w:p>
    <w:p w14:paraId="58661995"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Trabajo en Equipo</w:t>
      </w:r>
    </w:p>
    <w:p w14:paraId="5FF05FBD"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Manual de convivencia</w:t>
      </w:r>
    </w:p>
    <w:p w14:paraId="2395C41B"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Participación de Estudiantes</w:t>
      </w:r>
    </w:p>
    <w:p w14:paraId="43910F9B"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Política de Inclusión</w:t>
      </w:r>
    </w:p>
    <w:p w14:paraId="7F9C2758" w14:textId="77777777" w:rsidR="009A6D99" w:rsidRDefault="00E47FE9">
      <w:pPr>
        <w:numPr>
          <w:ilvl w:val="1"/>
          <w:numId w:val="25"/>
        </w:num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t>Instancias de Participación</w:t>
      </w:r>
      <w:r w:rsidR="009A6D99">
        <w:rPr>
          <w:rFonts w:ascii="Century Gothic" w:eastAsia="Comic Sans MS" w:hAnsi="Century Gothic" w:cs="Comic Sans MS"/>
        </w:rPr>
        <w:t xml:space="preserve"> en la vida institucional</w:t>
      </w:r>
    </w:p>
    <w:p w14:paraId="2F10984F" w14:textId="230E7E1A" w:rsidR="00625B54" w:rsidRPr="009A6D99" w:rsidRDefault="0002699C">
      <w:pPr>
        <w:pStyle w:val="Prrafodelista"/>
        <w:numPr>
          <w:ilvl w:val="2"/>
          <w:numId w:val="25"/>
        </w:numPr>
        <w:shd w:val="clear" w:color="auto" w:fill="FFFFFF"/>
        <w:spacing w:line="360" w:lineRule="auto"/>
        <w:ind w:leftChars="0" w:firstLineChars="0"/>
        <w:jc w:val="both"/>
        <w:rPr>
          <w:rFonts w:ascii="Century Gothic" w:eastAsia="Comic Sans MS" w:hAnsi="Century Gothic" w:cs="Comic Sans MS"/>
        </w:rPr>
      </w:pPr>
      <w:r w:rsidRPr="009A6D99">
        <w:rPr>
          <w:rFonts w:ascii="Century Gothic" w:eastAsia="Comic Sans MS" w:hAnsi="Century Gothic" w:cs="Comic Sans MS"/>
        </w:rPr>
        <w:t>EL GOBIERNO ESCOLAR</w:t>
      </w:r>
    </w:p>
    <w:p w14:paraId="2AAFD0DD"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Consejo Directivo</w:t>
      </w:r>
    </w:p>
    <w:p w14:paraId="35EC70AC" w14:textId="77777777" w:rsidR="00625B54" w:rsidRPr="008B2D7C"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Consejo Académico</w:t>
      </w:r>
    </w:p>
    <w:p w14:paraId="4AAB4DC7" w14:textId="7390CA96" w:rsidR="00625B54" w:rsidRPr="00A72F03" w:rsidRDefault="00ED0A9A">
      <w:pPr>
        <w:numPr>
          <w:ilvl w:val="2"/>
          <w:numId w:val="25"/>
        </w:numPr>
        <w:shd w:val="clear" w:color="auto" w:fill="FFFFFF"/>
        <w:spacing w:line="360" w:lineRule="auto"/>
        <w:ind w:left="0" w:hanging="2"/>
        <w:jc w:val="both"/>
        <w:rPr>
          <w:rFonts w:ascii="Century Gothic" w:eastAsia="Comic Sans MS" w:hAnsi="Century Gothic" w:cs="Comic Sans MS"/>
        </w:rPr>
      </w:pPr>
      <w:r w:rsidRPr="00A72F03">
        <w:rPr>
          <w:rFonts w:ascii="Century Gothic" w:eastAsia="Comic Sans MS" w:hAnsi="Century Gothic" w:cs="Comic Sans MS"/>
        </w:rPr>
        <w:t xml:space="preserve">Precomisión - </w:t>
      </w:r>
      <w:r w:rsidR="0002699C" w:rsidRPr="00A72F03">
        <w:rPr>
          <w:rFonts w:ascii="Century Gothic" w:eastAsia="Comic Sans MS" w:hAnsi="Century Gothic" w:cs="Comic Sans MS"/>
        </w:rPr>
        <w:t>Comisión de Evaluación y Promoción</w:t>
      </w:r>
    </w:p>
    <w:p w14:paraId="28D39639" w14:textId="6AED6404" w:rsidR="00625B54" w:rsidRPr="00A72F03" w:rsidRDefault="0002699C">
      <w:pPr>
        <w:numPr>
          <w:ilvl w:val="2"/>
          <w:numId w:val="25"/>
        </w:numPr>
        <w:shd w:val="clear" w:color="auto" w:fill="FFFFFF"/>
        <w:spacing w:line="360" w:lineRule="auto"/>
        <w:ind w:left="0" w:hanging="2"/>
        <w:jc w:val="both"/>
        <w:rPr>
          <w:rFonts w:ascii="Century Gothic" w:eastAsia="Comic Sans MS" w:hAnsi="Century Gothic" w:cs="Comic Sans MS"/>
        </w:rPr>
      </w:pPr>
      <w:r w:rsidRPr="00A72F03">
        <w:rPr>
          <w:rFonts w:ascii="Century Gothic" w:eastAsia="Comic Sans MS" w:hAnsi="Century Gothic" w:cs="Comic Sans MS"/>
        </w:rPr>
        <w:t>Sistema Institucional de Convivencia</w:t>
      </w:r>
    </w:p>
    <w:p w14:paraId="3022D049" w14:textId="644F9414" w:rsidR="00E47FE9" w:rsidRPr="00A72F03" w:rsidRDefault="00E47FE9">
      <w:pPr>
        <w:numPr>
          <w:ilvl w:val="2"/>
          <w:numId w:val="25"/>
        </w:numPr>
        <w:shd w:val="clear" w:color="auto" w:fill="FFFFFF"/>
        <w:spacing w:line="360" w:lineRule="auto"/>
        <w:ind w:left="0" w:hanging="2"/>
        <w:jc w:val="both"/>
        <w:rPr>
          <w:rFonts w:ascii="Century Gothic" w:eastAsia="Comic Sans MS" w:hAnsi="Century Gothic" w:cs="Comic Sans MS"/>
        </w:rPr>
      </w:pPr>
      <w:r w:rsidRPr="00A72F03">
        <w:rPr>
          <w:rFonts w:ascii="Century Gothic" w:eastAsia="Comic Sans MS" w:hAnsi="Century Gothic" w:cs="Comic Sans MS"/>
        </w:rPr>
        <w:t>Asamblea General de Padres de Familia</w:t>
      </w:r>
    </w:p>
    <w:p w14:paraId="5BF0C26B" w14:textId="76386FF0" w:rsidR="0082335E" w:rsidRPr="00A72F03" w:rsidRDefault="00F60847">
      <w:pPr>
        <w:numPr>
          <w:ilvl w:val="2"/>
          <w:numId w:val="25"/>
        </w:numPr>
        <w:shd w:val="clear" w:color="auto" w:fill="FFFFFF"/>
        <w:spacing w:line="360" w:lineRule="auto"/>
        <w:ind w:left="0" w:hanging="2"/>
        <w:jc w:val="both"/>
        <w:rPr>
          <w:rFonts w:ascii="Century Gothic" w:eastAsia="Comic Sans MS" w:hAnsi="Century Gothic" w:cs="Comic Sans MS"/>
        </w:rPr>
      </w:pPr>
      <w:r w:rsidRPr="00A72F03">
        <w:rPr>
          <w:rFonts w:ascii="Century Gothic" w:eastAsia="Comic Sans MS" w:hAnsi="Century Gothic" w:cs="Comic Sans MS"/>
        </w:rPr>
        <w:t>Consejo de Padres de Familia</w:t>
      </w:r>
    </w:p>
    <w:p w14:paraId="6E2B431F" w14:textId="6267B8EC" w:rsidR="00F60847" w:rsidRPr="00A72F03" w:rsidRDefault="00F60847">
      <w:pPr>
        <w:numPr>
          <w:ilvl w:val="2"/>
          <w:numId w:val="25"/>
        </w:numPr>
        <w:shd w:val="clear" w:color="auto" w:fill="FFFFFF"/>
        <w:spacing w:line="360" w:lineRule="auto"/>
        <w:ind w:left="0" w:hanging="2"/>
        <w:jc w:val="both"/>
        <w:rPr>
          <w:rFonts w:ascii="Century Gothic" w:eastAsia="Comic Sans MS" w:hAnsi="Century Gothic" w:cs="Comic Sans MS"/>
        </w:rPr>
      </w:pPr>
      <w:r w:rsidRPr="00A72F03">
        <w:rPr>
          <w:rFonts w:ascii="Century Gothic" w:eastAsia="Comic Sans MS" w:hAnsi="Century Gothic" w:cs="Comic Sans MS"/>
        </w:rPr>
        <w:t>Asociación de Padres de Familia.</w:t>
      </w:r>
    </w:p>
    <w:p w14:paraId="402E248E" w14:textId="72CAC206" w:rsidR="008B0BBC" w:rsidRPr="008B2D7C" w:rsidRDefault="008B0BBC">
      <w:pPr>
        <w:numPr>
          <w:ilvl w:val="2"/>
          <w:numId w:val="25"/>
        </w:numPr>
        <w:shd w:val="clear" w:color="auto" w:fill="FFFFFF"/>
        <w:spacing w:line="360" w:lineRule="auto"/>
        <w:ind w:left="0" w:hanging="2"/>
        <w:jc w:val="both"/>
        <w:rPr>
          <w:rFonts w:ascii="Century Gothic" w:eastAsia="Comic Sans MS" w:hAnsi="Century Gothic" w:cs="Comic Sans MS"/>
        </w:rPr>
      </w:pPr>
      <w:r w:rsidRPr="00A72F03">
        <w:rPr>
          <w:rFonts w:ascii="Century Gothic" w:eastAsia="Comic Sans MS" w:hAnsi="Century Gothic" w:cs="Comic Sans MS"/>
        </w:rPr>
        <w:t>Personero estudiantil</w:t>
      </w:r>
    </w:p>
    <w:p w14:paraId="5836D4C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u w:val="single"/>
        </w:rPr>
        <w:t>1</w:t>
      </w:r>
      <w:r w:rsidRPr="008B2D7C">
        <w:rPr>
          <w:rFonts w:ascii="Century Gothic" w:eastAsia="Comic Sans MS" w:hAnsi="Century Gothic" w:cs="Comic Sans MS"/>
        </w:rPr>
        <w:t>.6           POLÍTICA DE INCLUSIÓN</w:t>
      </w:r>
    </w:p>
    <w:p w14:paraId="4A8CFE54" w14:textId="77777777" w:rsidR="00625B54" w:rsidRPr="008B2D7C" w:rsidRDefault="0002699C">
      <w:pPr>
        <w:numPr>
          <w:ilvl w:val="0"/>
          <w:numId w:val="2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GESTIÓN ADMINISTRATIVA</w:t>
      </w:r>
    </w:p>
    <w:p w14:paraId="1E05ACE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2.1 APOYO FINANCIERO Y CONTABLE</w:t>
      </w:r>
    </w:p>
    <w:p w14:paraId="5AC76306"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2.1.1 Presupuesto</w:t>
      </w:r>
    </w:p>
    <w:p w14:paraId="2E2ECB1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2.1.2 Contabilidad</w:t>
      </w:r>
    </w:p>
    <w:p w14:paraId="543269D4"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2.1.3 Recaudo de Ingresos</w:t>
      </w:r>
    </w:p>
    <w:p w14:paraId="2D12CB80"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2.1.4 Procesos de Compra</w:t>
      </w:r>
    </w:p>
    <w:p w14:paraId="4515AD0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2.1.5 Costos Académicas</w:t>
      </w:r>
    </w:p>
    <w:p w14:paraId="6B9C33A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2.1.6 Servicio de Cafetería</w:t>
      </w:r>
    </w:p>
    <w:p w14:paraId="62771B8F"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2.2 APOYO DE LA GESTIÓN ACADÉMICA</w:t>
      </w:r>
    </w:p>
    <w:p w14:paraId="0E69214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2.2.1 Proceso de Matrícula</w:t>
      </w:r>
    </w:p>
    <w:p w14:paraId="722E82F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2.2.2 Archivos Académico</w:t>
      </w:r>
    </w:p>
    <w:p w14:paraId="7D627C2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2.2.3 Boletín de Evaluación</w:t>
      </w:r>
    </w:p>
    <w:p w14:paraId="46425A0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2.3 ADMINISTRACIÓN DE RECURSOS PARA EL APRENDIZAJE</w:t>
      </w:r>
    </w:p>
    <w:p w14:paraId="7A83D737"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2.3.1 Adquisición de Recursos para el Aprendizaje</w:t>
      </w:r>
    </w:p>
    <w:p w14:paraId="2EE446AD"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2.3.2 Mantenimiento de Equipos</w:t>
      </w:r>
    </w:p>
    <w:p w14:paraId="067831B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2.3.3 Suministro y Dotación</w:t>
      </w:r>
    </w:p>
    <w:p w14:paraId="4C171AC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2.4 ADMINISTRACIÓN DE LA PLANTA FÍSICA</w:t>
      </w:r>
    </w:p>
    <w:p w14:paraId="2D6B4F70"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2.4.1 Mantenimiento de la Planta Física</w:t>
      </w:r>
    </w:p>
    <w:p w14:paraId="08D33AEE"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2.4.2 Adecuación y embellecimiento del lugar</w:t>
      </w:r>
    </w:p>
    <w:p w14:paraId="2A887BA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2.4.3 Seguimiento al uso de los espacios</w:t>
      </w:r>
    </w:p>
    <w:p w14:paraId="50FB87AF"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2.5 EL TALENTO HUMANO</w:t>
      </w:r>
    </w:p>
    <w:p w14:paraId="5C91274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2.5.1 Perfiles</w:t>
      </w:r>
    </w:p>
    <w:p w14:paraId="479BCAEB" w14:textId="7E8301E0"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2.5.1.1 Perfil del </w:t>
      </w:r>
      <w:r w:rsidR="009F326B">
        <w:rPr>
          <w:rFonts w:ascii="Century Gothic" w:eastAsia="Comic Sans MS" w:hAnsi="Century Gothic" w:cs="Comic Sans MS"/>
        </w:rPr>
        <w:t>Estudiante</w:t>
      </w:r>
    </w:p>
    <w:p w14:paraId="3EC47F33" w14:textId="0E6EC5CF"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2.5.1.2 Perfil de</w:t>
      </w:r>
      <w:r w:rsidR="00270490">
        <w:rPr>
          <w:rFonts w:ascii="Century Gothic" w:eastAsia="Comic Sans MS" w:hAnsi="Century Gothic" w:cs="Comic Sans MS"/>
        </w:rPr>
        <w:t>l Docente</w:t>
      </w:r>
    </w:p>
    <w:p w14:paraId="13509B9A" w14:textId="77777777" w:rsidR="00625B54"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2.5.1.3 Perfil del Directivo Docente</w:t>
      </w:r>
    </w:p>
    <w:p w14:paraId="05D1D125" w14:textId="1E4BC379" w:rsidR="00A22529" w:rsidRPr="008B2D7C" w:rsidRDefault="00A22529">
      <w:p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t>2.5.1.4 Perfil del Equipo Interdisciplinario</w:t>
      </w:r>
    </w:p>
    <w:p w14:paraId="166E0EC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2.5.1.4 Perfil del Padre de Familia</w:t>
      </w:r>
    </w:p>
    <w:p w14:paraId="1739CC1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2.5.2 Programas de Capacitación</w:t>
      </w:r>
    </w:p>
    <w:p w14:paraId="1F57B2D3"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2.5.3 Apoyo – Estímulo a la Investigación</w:t>
      </w:r>
    </w:p>
    <w:p w14:paraId="0274170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2.5.4 Evaluación del Desempeño</w:t>
      </w:r>
    </w:p>
    <w:p w14:paraId="3AA4413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 GESTIÓN ADMINISTRATIVA</w:t>
      </w:r>
    </w:p>
    <w:p w14:paraId="4A675E8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 .1 El Currículo Institucional</w:t>
      </w:r>
    </w:p>
    <w:p w14:paraId="7AA2800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3.1.2 Estructura Curricular Institucional</w:t>
      </w:r>
    </w:p>
    <w:p w14:paraId="4716EA6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3.1.3 Referentes</w:t>
      </w:r>
    </w:p>
    <w:p w14:paraId="552B6B7A" w14:textId="0E9DA135"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3.1.3.1 </w:t>
      </w:r>
      <w:r w:rsidR="00CE478D">
        <w:rPr>
          <w:rFonts w:ascii="Century Gothic" w:eastAsia="Comic Sans MS" w:hAnsi="Century Gothic" w:cs="Comic Sans MS"/>
        </w:rPr>
        <w:t>P</w:t>
      </w:r>
      <w:r w:rsidRPr="008B2D7C">
        <w:rPr>
          <w:rFonts w:ascii="Century Gothic" w:eastAsia="Comic Sans MS" w:hAnsi="Century Gothic" w:cs="Comic Sans MS"/>
        </w:rPr>
        <w:t>r</w:t>
      </w:r>
      <w:r w:rsidR="00CE478D">
        <w:rPr>
          <w:rFonts w:ascii="Century Gothic" w:eastAsia="Comic Sans MS" w:hAnsi="Century Gothic" w:cs="Comic Sans MS"/>
        </w:rPr>
        <w:t>opósitos del desarrollo y aprendizaje que está llamada a promover la educación inicial y Preescolar.</w:t>
      </w:r>
    </w:p>
    <w:p w14:paraId="7DC6FD0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3.1.3.2 Contexto Curricular</w:t>
      </w:r>
    </w:p>
    <w:p w14:paraId="55E63AAE"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3.1.3.2.1 Didácticos</w:t>
      </w:r>
    </w:p>
    <w:p w14:paraId="7C65FB26"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3.1.3.2.2 Político Legal</w:t>
      </w:r>
    </w:p>
    <w:p w14:paraId="6F60EE1E"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3.1.3.2.3 Económico</w:t>
      </w:r>
    </w:p>
    <w:p w14:paraId="749BE4E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3.1.3.2.4 Cultural</w:t>
      </w:r>
    </w:p>
    <w:p w14:paraId="1BA9D42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3.1.4 Marco Legal</w:t>
      </w:r>
    </w:p>
    <w:p w14:paraId="5D3BB7D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3.1.5 Objetivos</w:t>
      </w:r>
    </w:p>
    <w:p w14:paraId="5708F31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3.1.6 Fines</w:t>
      </w:r>
    </w:p>
    <w:p w14:paraId="0D61E15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3.1.7 La Propuesta Pedagógica</w:t>
      </w:r>
    </w:p>
    <w:p w14:paraId="7F0DA9D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3.2 EL PLAN DE ESTUDIOS</w:t>
      </w:r>
    </w:p>
    <w:p w14:paraId="4A3A10B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3.2.1 Estructura</w:t>
      </w:r>
    </w:p>
    <w:p w14:paraId="309F6A4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3.3 PROYECTOS PEDAGÓGICOS TRANSVERSALES</w:t>
      </w:r>
    </w:p>
    <w:p w14:paraId="6CB8CE5F" w14:textId="28C86D5B" w:rsidR="00625B54" w:rsidRPr="008B2D7C" w:rsidRDefault="0002699C" w:rsidP="00E62DAA">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3.4 DISTRIBUCIÓN DEL TIEMPO</w:t>
      </w:r>
    </w:p>
    <w:p w14:paraId="08D20F7F" w14:textId="75182C6D"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3.</w:t>
      </w:r>
      <w:r w:rsidR="00E62DAA">
        <w:rPr>
          <w:rFonts w:ascii="Century Gothic" w:eastAsia="Comic Sans MS" w:hAnsi="Century Gothic" w:cs="Comic Sans MS"/>
        </w:rPr>
        <w:t xml:space="preserve">5 </w:t>
      </w:r>
      <w:r w:rsidRPr="008B2D7C">
        <w:rPr>
          <w:rFonts w:ascii="Century Gothic" w:eastAsia="Comic Sans MS" w:hAnsi="Century Gothic" w:cs="Comic Sans MS"/>
        </w:rPr>
        <w:t>JORNADA ESCOLAR</w:t>
      </w:r>
    </w:p>
    <w:p w14:paraId="7DA92DB6"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 GESTIÓN DE LA COMUNIDAD</w:t>
      </w:r>
    </w:p>
    <w:p w14:paraId="5E4B904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4.1.1 La Equidad del Servicio Educativo</w:t>
      </w:r>
    </w:p>
    <w:p w14:paraId="13EA189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4.1.2 Atención a Población Vulnerables</w:t>
      </w:r>
    </w:p>
    <w:p w14:paraId="16BEC9F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4.1.3 Necesidades Especiales</w:t>
      </w:r>
    </w:p>
    <w:p w14:paraId="3057433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4.1.4 Estrategias de Control de Ausentismo y Deserción</w:t>
      </w:r>
    </w:p>
    <w:p w14:paraId="1EBAE5E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4.2 PROYECTO DE VIDA</w:t>
      </w:r>
    </w:p>
    <w:p w14:paraId="0311D277"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4.2.1 Formulación de Proyectos de Vida en los Estudiantes</w:t>
      </w:r>
    </w:p>
    <w:p w14:paraId="5DC3DE05"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4.2.2 Seguimiento a Egresado</w:t>
      </w:r>
    </w:p>
    <w:p w14:paraId="3E2947E6"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4.3 PROYECCIÓN A LA COMUNIDAD</w:t>
      </w:r>
    </w:p>
    <w:p w14:paraId="50B82A7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4.3.1 Planes y Programas</w:t>
      </w:r>
    </w:p>
    <w:p w14:paraId="26EAD351" w14:textId="39070B26" w:rsidR="00A72F03" w:rsidRDefault="0002699C" w:rsidP="00B771D3">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4.3.1.1 </w:t>
      </w:r>
      <w:r w:rsidR="00B771D3">
        <w:rPr>
          <w:rFonts w:ascii="Century Gothic" w:eastAsia="Comic Sans MS" w:hAnsi="Century Gothic" w:cs="Comic Sans MS"/>
        </w:rPr>
        <w:t>Encuentros Familia</w:t>
      </w:r>
    </w:p>
    <w:p w14:paraId="0BDAD442" w14:textId="33EB9EA0" w:rsidR="00A72F03" w:rsidRDefault="00B771D3" w:rsidP="00511524">
      <w:pPr>
        <w:shd w:val="clear" w:color="auto" w:fill="FFFFFF"/>
        <w:spacing w:line="360" w:lineRule="auto"/>
        <w:ind w:left="0" w:hanging="2"/>
        <w:jc w:val="both"/>
        <w:rPr>
          <w:rFonts w:ascii="Century Gothic" w:eastAsia="Comic Sans MS" w:hAnsi="Century Gothic" w:cs="Comic Sans MS"/>
          <w:b/>
        </w:rPr>
      </w:pPr>
      <w:r>
        <w:rPr>
          <w:rFonts w:ascii="Century Gothic" w:eastAsia="Comic Sans MS" w:hAnsi="Century Gothic" w:cs="Comic Sans MS"/>
        </w:rPr>
        <w:t>4.3.1.2. Día de la Familia</w:t>
      </w:r>
    </w:p>
    <w:p w14:paraId="557C0989" w14:textId="77777777" w:rsidR="00A72F03" w:rsidRDefault="00A72F03">
      <w:pPr>
        <w:spacing w:line="360" w:lineRule="auto"/>
        <w:ind w:left="0" w:hanging="2"/>
        <w:jc w:val="center"/>
        <w:rPr>
          <w:rFonts w:ascii="Century Gothic" w:eastAsia="Comic Sans MS" w:hAnsi="Century Gothic" w:cs="Comic Sans MS"/>
          <w:b/>
        </w:rPr>
      </w:pPr>
    </w:p>
    <w:p w14:paraId="77301290" w14:textId="77777777" w:rsidR="00A72F03" w:rsidRDefault="00A72F03" w:rsidP="00511524">
      <w:pPr>
        <w:spacing w:line="360" w:lineRule="auto"/>
        <w:ind w:leftChars="0" w:left="0" w:firstLineChars="0" w:firstLine="0"/>
        <w:rPr>
          <w:rFonts w:ascii="Century Gothic" w:eastAsia="Comic Sans MS" w:hAnsi="Century Gothic" w:cs="Comic Sans MS"/>
          <w:b/>
        </w:rPr>
      </w:pPr>
    </w:p>
    <w:p w14:paraId="08C332DE" w14:textId="3B2E383B" w:rsidR="00625B54" w:rsidRPr="008B2D7C" w:rsidRDefault="0002699C">
      <w:pPr>
        <w:spacing w:line="360" w:lineRule="auto"/>
        <w:ind w:left="0" w:hanging="2"/>
        <w:jc w:val="center"/>
        <w:rPr>
          <w:rFonts w:ascii="Century Gothic" w:eastAsia="Comic Sans MS" w:hAnsi="Century Gothic" w:cs="Comic Sans MS"/>
        </w:rPr>
      </w:pPr>
      <w:r w:rsidRPr="008B2D7C">
        <w:rPr>
          <w:rFonts w:ascii="Century Gothic" w:eastAsia="Comic Sans MS" w:hAnsi="Century Gothic" w:cs="Comic Sans MS"/>
          <w:b/>
        </w:rPr>
        <w:lastRenderedPageBreak/>
        <w:t>PRESENTACIÓN</w:t>
      </w:r>
    </w:p>
    <w:p w14:paraId="438326FF" w14:textId="77777777" w:rsidR="00625B54" w:rsidRPr="008B2D7C" w:rsidRDefault="00625B54">
      <w:pPr>
        <w:spacing w:line="360" w:lineRule="auto"/>
        <w:ind w:left="0" w:hanging="2"/>
        <w:jc w:val="center"/>
        <w:rPr>
          <w:rFonts w:ascii="Century Gothic" w:eastAsia="Comic Sans MS" w:hAnsi="Century Gothic" w:cs="Comic Sans MS"/>
        </w:rPr>
      </w:pPr>
    </w:p>
    <w:p w14:paraId="197BDA65" w14:textId="0A450412" w:rsidR="00625B54" w:rsidRDefault="0002699C" w:rsidP="00970758">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Recoge este proyecto educativo, la experiencia de cultivar integralmente en los niños y niñas del nivel pre-escolar, las dimensiones del ser.</w:t>
      </w:r>
      <w:r w:rsidR="00A72F03">
        <w:rPr>
          <w:rFonts w:ascii="Century Gothic" w:eastAsia="Comic Sans MS" w:hAnsi="Century Gothic" w:cs="Comic Sans MS"/>
        </w:rPr>
        <w:t xml:space="preserve"> </w:t>
      </w:r>
    </w:p>
    <w:p w14:paraId="370AB2DA" w14:textId="06115A9B" w:rsidR="00A72F03" w:rsidRDefault="00A72F03" w:rsidP="00970758">
      <w:pPr>
        <w:spacing w:line="360" w:lineRule="auto"/>
        <w:ind w:left="0" w:hanging="2"/>
        <w:jc w:val="both"/>
        <w:rPr>
          <w:rFonts w:ascii="Century Gothic" w:eastAsia="Comic Sans MS" w:hAnsi="Century Gothic" w:cs="Comic Sans MS"/>
        </w:rPr>
      </w:pPr>
      <w:r>
        <w:rPr>
          <w:rFonts w:ascii="Century Gothic" w:eastAsia="Comic Sans MS" w:hAnsi="Century Gothic" w:cs="Comic Sans MS"/>
        </w:rPr>
        <w:t xml:space="preserve">Toma en cuenta los aspectos generales de Educación inicial, de acuerdo con lo dispuesto en el artículo 29 de la Ley 1098 de 2006 y el artículo 5 de la Ley 1804 de 2016, donde plantea que la educación inicial es un derecho impostergable de las niñas y los niños menores de seis (6) años. </w:t>
      </w:r>
    </w:p>
    <w:p w14:paraId="02E29171" w14:textId="2924F109" w:rsidR="00A72F03" w:rsidRPr="008B2D7C" w:rsidRDefault="00A72F03" w:rsidP="00970758">
      <w:pPr>
        <w:spacing w:line="360" w:lineRule="auto"/>
        <w:ind w:left="0" w:hanging="2"/>
        <w:jc w:val="both"/>
        <w:rPr>
          <w:rFonts w:ascii="Century Gothic" w:eastAsia="Comic Sans MS" w:hAnsi="Century Gothic" w:cs="Comic Sans MS"/>
        </w:rPr>
      </w:pPr>
      <w:r>
        <w:rPr>
          <w:rFonts w:ascii="Century Gothic" w:eastAsia="Comic Sans MS" w:hAnsi="Century Gothic" w:cs="Comic Sans MS"/>
        </w:rPr>
        <w:t>Der igual manera, busca que Aquí Entre Niños Jardín Infantil, presente ofrezca a sus estudiantes un proceso educativo y pedagógico intencional, permanente y estructurado, a través del cual se potencia el desarrollo, capacidades y  habilidades, y se promuevan los aprendizajes de las niñas y los niños interactuando en diversas experiencias basadas en el juego, las expresiones artísticas, la literatura y la exploración del medio, contando con la familia como actor fundamental de dicho proceso.</w:t>
      </w:r>
    </w:p>
    <w:p w14:paraId="3F761714" w14:textId="77777777" w:rsidR="00625B54" w:rsidRPr="008B2D7C" w:rsidRDefault="00625B54" w:rsidP="00970758">
      <w:pPr>
        <w:spacing w:line="360" w:lineRule="auto"/>
        <w:ind w:left="0" w:hanging="2"/>
        <w:jc w:val="both"/>
        <w:rPr>
          <w:rFonts w:ascii="Century Gothic" w:eastAsia="Comic Sans MS" w:hAnsi="Century Gothic" w:cs="Comic Sans MS"/>
        </w:rPr>
      </w:pPr>
    </w:p>
    <w:p w14:paraId="60BCB6EC" w14:textId="5079F1F5" w:rsidR="00970758" w:rsidRDefault="0002699C" w:rsidP="00970758">
      <w:pPr>
        <w:spacing w:line="360" w:lineRule="auto"/>
        <w:ind w:left="0" w:hanging="2"/>
        <w:jc w:val="both"/>
        <w:rPr>
          <w:rFonts w:ascii="Century Gothic" w:hAnsi="Century Gothic"/>
        </w:rPr>
      </w:pPr>
      <w:r w:rsidRPr="00A72F03">
        <w:rPr>
          <w:rFonts w:ascii="Century Gothic" w:eastAsia="Comic Sans MS" w:hAnsi="Century Gothic" w:cs="Comic Sans MS"/>
        </w:rPr>
        <w:t xml:space="preserve">La breve historia de esta propuesta pedagógica, tiene su fuerte en los principios del Aprendizaje </w:t>
      </w:r>
      <w:r w:rsidR="00FC3936" w:rsidRPr="00A72F03">
        <w:rPr>
          <w:rFonts w:ascii="Century Gothic" w:eastAsia="Comic Sans MS" w:hAnsi="Century Gothic" w:cs="Comic Sans MS"/>
        </w:rPr>
        <w:t xml:space="preserve">Basado en </w:t>
      </w:r>
      <w:r w:rsidR="00970758" w:rsidRPr="00A72F03">
        <w:rPr>
          <w:rFonts w:ascii="Century Gothic" w:hAnsi="Century Gothic"/>
        </w:rPr>
        <w:t>Proyectos – ABP -  que es una metodología docente basada en el estudiante como protagonista de su propio aprendizaje y donde el aprendizaje de conocimientos tiene la misma importancia que la adquisición de habilidades y actitudes. Es considerado, además, una estrategia de aprendizaje, en la cual al estudiante se le asigna un proyecto que debe desarrollar. El ABP es una excelente opción metodológica para la discusión de problemas que redunden en la generación de proyectos que busque resolverlos, a través de metodologías didácticas innovadoras.</w:t>
      </w:r>
    </w:p>
    <w:p w14:paraId="3060318F" w14:textId="42C2575F" w:rsidR="00625B54" w:rsidRPr="008B2D7C" w:rsidRDefault="00625B54">
      <w:pPr>
        <w:spacing w:line="360" w:lineRule="auto"/>
        <w:ind w:left="0" w:hanging="2"/>
        <w:jc w:val="both"/>
        <w:rPr>
          <w:rFonts w:ascii="Century Gothic" w:eastAsia="Comic Sans MS" w:hAnsi="Century Gothic" w:cs="Comic Sans MS"/>
        </w:rPr>
      </w:pPr>
    </w:p>
    <w:p w14:paraId="19A054CB" w14:textId="14ACCB71" w:rsidR="00625B54" w:rsidRPr="008B2D7C" w:rsidRDefault="00AD42CB" w:rsidP="00AD42CB">
      <w:pPr>
        <w:spacing w:line="360" w:lineRule="auto"/>
        <w:ind w:leftChars="0" w:left="0" w:firstLineChars="0" w:firstLine="0"/>
        <w:jc w:val="both"/>
        <w:rPr>
          <w:rFonts w:ascii="Century Gothic" w:eastAsia="Comic Sans MS" w:hAnsi="Century Gothic" w:cs="Comic Sans MS"/>
        </w:rPr>
      </w:pPr>
      <w:r w:rsidRPr="00F50C4F">
        <w:rPr>
          <w:rFonts w:ascii="Century Gothic" w:eastAsia="Comic Sans MS" w:hAnsi="Century Gothic" w:cs="Comic Sans MS"/>
        </w:rPr>
        <w:t xml:space="preserve">Gracias a ésta metodología, se ha podido interiorizar la importancia que tiene la apertura, y  flexibilidad </w:t>
      </w:r>
      <w:r w:rsidR="0002699C" w:rsidRPr="00F50C4F">
        <w:rPr>
          <w:rFonts w:ascii="Century Gothic" w:eastAsia="Comic Sans MS" w:hAnsi="Century Gothic" w:cs="Comic Sans MS"/>
        </w:rPr>
        <w:t xml:space="preserve"> para </w:t>
      </w:r>
      <w:r w:rsidRPr="00F50C4F">
        <w:rPr>
          <w:rFonts w:ascii="Century Gothic" w:eastAsia="Comic Sans MS" w:hAnsi="Century Gothic" w:cs="Comic Sans MS"/>
        </w:rPr>
        <w:t xml:space="preserve">la adaptación </w:t>
      </w:r>
      <w:r w:rsidR="0002699C" w:rsidRPr="00F50C4F">
        <w:rPr>
          <w:rFonts w:ascii="Century Gothic" w:eastAsia="Comic Sans MS" w:hAnsi="Century Gothic" w:cs="Comic Sans MS"/>
        </w:rPr>
        <w:t>a los cambios</w:t>
      </w:r>
      <w:r w:rsidR="009A0E27" w:rsidRPr="00F50C4F">
        <w:rPr>
          <w:rFonts w:ascii="Century Gothic" w:eastAsia="Comic Sans MS" w:hAnsi="Century Gothic" w:cs="Comic Sans MS"/>
        </w:rPr>
        <w:t xml:space="preserve"> en un mundo globalizado </w:t>
      </w:r>
      <w:r w:rsidR="009A0E27" w:rsidRPr="00F50C4F">
        <w:rPr>
          <w:rFonts w:ascii="Century Gothic" w:eastAsia="Comic Sans MS" w:hAnsi="Century Gothic" w:cs="Comic Sans MS"/>
        </w:rPr>
        <w:lastRenderedPageBreak/>
        <w:t xml:space="preserve">que en la actualidad, se ha visto afectada la interacción del ser humano en todas sus dimensiones por motivos POST PANDEMIA, lo que ha llevado a </w:t>
      </w:r>
      <w:r w:rsidR="0042110F" w:rsidRPr="00F50C4F">
        <w:rPr>
          <w:rFonts w:ascii="Century Gothic" w:eastAsia="Comic Sans MS" w:hAnsi="Century Gothic" w:cs="Comic Sans MS"/>
        </w:rPr>
        <w:t xml:space="preserve">reconceptualizar </w:t>
      </w:r>
      <w:r w:rsidR="0002699C" w:rsidRPr="00F50C4F">
        <w:rPr>
          <w:rFonts w:ascii="Century Gothic" w:eastAsia="Comic Sans MS" w:hAnsi="Century Gothic" w:cs="Comic Sans MS"/>
        </w:rPr>
        <w:t xml:space="preserve">  nuestro proyecto educativo institucional busca</w:t>
      </w:r>
      <w:r w:rsidR="0042110F" w:rsidRPr="00F50C4F">
        <w:rPr>
          <w:rFonts w:ascii="Century Gothic" w:eastAsia="Comic Sans MS" w:hAnsi="Century Gothic" w:cs="Comic Sans MS"/>
        </w:rPr>
        <w:t xml:space="preserve">ndo </w:t>
      </w:r>
      <w:r w:rsidR="0002699C" w:rsidRPr="00F50C4F">
        <w:rPr>
          <w:rFonts w:ascii="Century Gothic" w:eastAsia="Comic Sans MS" w:hAnsi="Century Gothic" w:cs="Comic Sans MS"/>
        </w:rPr>
        <w:t xml:space="preserve"> la formación armónica e integral y la cualificación constante de la calidad educativa manteniendo una perspectiva de cambio, renovación y transformación.</w:t>
      </w:r>
    </w:p>
    <w:p w14:paraId="7E801E33" w14:textId="77777777" w:rsidR="00625B54" w:rsidRPr="008B2D7C" w:rsidRDefault="00625B54" w:rsidP="008E3D96">
      <w:pPr>
        <w:spacing w:line="360" w:lineRule="auto"/>
        <w:ind w:leftChars="0" w:left="0" w:firstLineChars="0" w:firstLine="0"/>
        <w:jc w:val="both"/>
        <w:rPr>
          <w:rFonts w:ascii="Century Gothic" w:eastAsia="Comic Sans MS" w:hAnsi="Century Gothic" w:cs="Comic Sans MS"/>
        </w:rPr>
      </w:pPr>
    </w:p>
    <w:p w14:paraId="14137AA0" w14:textId="77777777" w:rsidR="00625B54" w:rsidRPr="008B2D7C" w:rsidRDefault="0002699C">
      <w:pPr>
        <w:spacing w:line="360" w:lineRule="auto"/>
        <w:ind w:left="0" w:hanging="2"/>
        <w:jc w:val="center"/>
        <w:rPr>
          <w:rFonts w:ascii="Century Gothic" w:eastAsia="Comic Sans MS" w:hAnsi="Century Gothic" w:cs="Comic Sans MS"/>
        </w:rPr>
      </w:pPr>
      <w:r w:rsidRPr="008B2D7C">
        <w:rPr>
          <w:rFonts w:ascii="Century Gothic" w:eastAsia="Comic Sans MS" w:hAnsi="Century Gothic" w:cs="Comic Sans MS"/>
          <w:b/>
        </w:rPr>
        <w:t>JUSTIFICACIÓN</w:t>
      </w:r>
    </w:p>
    <w:p w14:paraId="4A53F569" w14:textId="77777777" w:rsidR="00625B54" w:rsidRPr="008B2D7C" w:rsidRDefault="00625B54">
      <w:pPr>
        <w:spacing w:line="360" w:lineRule="auto"/>
        <w:ind w:left="0" w:hanging="2"/>
        <w:jc w:val="center"/>
        <w:rPr>
          <w:rFonts w:ascii="Century Gothic" w:eastAsia="Comic Sans MS" w:hAnsi="Century Gothic" w:cs="Comic Sans MS"/>
        </w:rPr>
      </w:pPr>
    </w:p>
    <w:p w14:paraId="11FA9A35"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actividad formativa del pre-escolar impone hacer una puesta por un ambiente educativo que responda a las necesidades, intereses, expectativas de la primera infancia.</w:t>
      </w:r>
    </w:p>
    <w:p w14:paraId="55FAADA8" w14:textId="77777777" w:rsidR="00625B54" w:rsidRPr="008B2D7C" w:rsidRDefault="00625B54">
      <w:pPr>
        <w:spacing w:line="360" w:lineRule="auto"/>
        <w:ind w:left="0" w:hanging="2"/>
        <w:jc w:val="both"/>
        <w:rPr>
          <w:rFonts w:ascii="Century Gothic" w:eastAsia="Comic Sans MS" w:hAnsi="Century Gothic" w:cs="Comic Sans MS"/>
          <w:sz w:val="16"/>
          <w:szCs w:val="16"/>
        </w:rPr>
      </w:pPr>
    </w:p>
    <w:p w14:paraId="0CE4EE09"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Nuestro proyecto educativo, ha ido configurando nuevos sentidos a la luz de la praxis pedagógica de las maestras y de la cultura del mejoramiento desde la Gestión Directiva.</w:t>
      </w:r>
    </w:p>
    <w:p w14:paraId="458C873E" w14:textId="77777777" w:rsidR="00625B54" w:rsidRPr="008B2D7C" w:rsidRDefault="00625B54">
      <w:pPr>
        <w:spacing w:line="360" w:lineRule="auto"/>
        <w:ind w:left="0" w:hanging="2"/>
        <w:jc w:val="both"/>
        <w:rPr>
          <w:rFonts w:ascii="Century Gothic" w:eastAsia="Comic Sans MS" w:hAnsi="Century Gothic" w:cs="Comic Sans MS"/>
          <w:sz w:val="16"/>
          <w:szCs w:val="16"/>
        </w:rPr>
      </w:pPr>
    </w:p>
    <w:p w14:paraId="1A3D8A19" w14:textId="77777777" w:rsidR="00BD3C11" w:rsidRPr="006E4270" w:rsidRDefault="0002699C" w:rsidP="00BD3C11">
      <w:pPr>
        <w:spacing w:line="360" w:lineRule="auto"/>
        <w:ind w:left="0" w:hanging="2"/>
        <w:jc w:val="both"/>
        <w:rPr>
          <w:rFonts w:ascii="Century Gothic" w:hAnsi="Century Gothic"/>
        </w:rPr>
      </w:pPr>
      <w:r w:rsidRPr="006E4270">
        <w:rPr>
          <w:rFonts w:ascii="Century Gothic" w:eastAsia="Comic Sans MS" w:hAnsi="Century Gothic" w:cs="Comic Sans MS"/>
        </w:rPr>
        <w:t xml:space="preserve">La propuesta pedagógica que dinamiza el crecer, está fundada en </w:t>
      </w:r>
      <w:r w:rsidR="0093423F" w:rsidRPr="006E4270">
        <w:rPr>
          <w:rFonts w:ascii="Century Gothic" w:eastAsia="Comic Sans MS" w:hAnsi="Century Gothic" w:cs="Comic Sans MS"/>
        </w:rPr>
        <w:t xml:space="preserve">el Aprendizaje Basado en Proyectos – ABP- </w:t>
      </w:r>
      <w:r w:rsidR="00BD3C11" w:rsidRPr="006E4270">
        <w:rPr>
          <w:rFonts w:ascii="Century Gothic" w:hAnsi="Century Gothic"/>
        </w:rPr>
        <w:t>tiene diversos objetivos, sin embargo entre los más representativos podemos encontrar:</w:t>
      </w:r>
    </w:p>
    <w:p w14:paraId="45E7AAA9" w14:textId="77777777" w:rsidR="00BD3C11" w:rsidRPr="006E4270" w:rsidRDefault="00BD3C11" w:rsidP="00BD3C11">
      <w:pPr>
        <w:spacing w:line="360" w:lineRule="auto"/>
        <w:ind w:left="0" w:hanging="2"/>
        <w:jc w:val="both"/>
        <w:rPr>
          <w:rFonts w:ascii="Century Gothic" w:hAnsi="Century Gothic"/>
        </w:rPr>
      </w:pPr>
      <w:r w:rsidRPr="006E4270">
        <w:rPr>
          <w:rFonts w:ascii="Century Gothic" w:hAnsi="Century Gothic"/>
        </w:rPr>
        <w:t>● Formar personas capaces de interpretar los fenómenos y los acontecimientos que ocurren a su alrededor.</w:t>
      </w:r>
    </w:p>
    <w:p w14:paraId="74F20BA2" w14:textId="41238739" w:rsidR="00625B54" w:rsidRDefault="00BD3C11" w:rsidP="00BD3C11">
      <w:pPr>
        <w:spacing w:line="360" w:lineRule="auto"/>
        <w:ind w:left="0" w:hanging="2"/>
        <w:jc w:val="both"/>
        <w:rPr>
          <w:rFonts w:ascii="Century Gothic" w:hAnsi="Century Gothic"/>
        </w:rPr>
      </w:pPr>
      <w:r w:rsidRPr="006E4270">
        <w:rPr>
          <w:rFonts w:ascii="Century Gothic" w:hAnsi="Century Gothic"/>
        </w:rPr>
        <w:t>● Desarrollar motivación hacia la búsqueda y producción de conocimientos, dado que a través de atractivas experiencias de aprendizaje que involucran a los estudiantes, en proyectos complejos y del mundo real, se desarrollan y aplican habilidades y conocimientos.</w:t>
      </w:r>
    </w:p>
    <w:p w14:paraId="48E3FE01" w14:textId="77777777" w:rsidR="006E4270" w:rsidRPr="00BD3C11" w:rsidRDefault="006E4270" w:rsidP="00BD3C11">
      <w:pPr>
        <w:spacing w:line="360" w:lineRule="auto"/>
        <w:ind w:left="0" w:hanging="2"/>
        <w:jc w:val="both"/>
        <w:rPr>
          <w:rFonts w:ascii="Century Gothic" w:hAnsi="Century Gothic"/>
        </w:rPr>
      </w:pPr>
    </w:p>
    <w:p w14:paraId="04B534F9" w14:textId="77777777" w:rsidR="00625B54" w:rsidRPr="008B2D7C" w:rsidRDefault="00625B54">
      <w:pPr>
        <w:spacing w:line="360" w:lineRule="auto"/>
        <w:ind w:left="0" w:hanging="2"/>
        <w:jc w:val="center"/>
        <w:rPr>
          <w:rFonts w:ascii="Century Gothic" w:eastAsia="Comic Sans MS" w:hAnsi="Century Gothic" w:cs="Comic Sans MS"/>
        </w:rPr>
      </w:pPr>
    </w:p>
    <w:p w14:paraId="309F74AB" w14:textId="00FCC5AF" w:rsidR="00625B54" w:rsidRDefault="0002699C" w:rsidP="00BD3C11">
      <w:pPr>
        <w:spacing w:line="360" w:lineRule="auto"/>
        <w:ind w:left="0" w:hanging="2"/>
        <w:jc w:val="center"/>
        <w:rPr>
          <w:rFonts w:ascii="Century Gothic" w:eastAsia="Comic Sans MS" w:hAnsi="Century Gothic" w:cs="Comic Sans MS"/>
          <w:b/>
        </w:rPr>
      </w:pPr>
      <w:r w:rsidRPr="008B2D7C">
        <w:rPr>
          <w:rFonts w:ascii="Century Gothic" w:eastAsia="Comic Sans MS" w:hAnsi="Century Gothic" w:cs="Comic Sans MS"/>
          <w:b/>
        </w:rPr>
        <w:t xml:space="preserve">OBJETIVOS INSTITUCIONALES </w:t>
      </w:r>
    </w:p>
    <w:p w14:paraId="702D2A0D" w14:textId="77777777" w:rsidR="006A5439" w:rsidRPr="006E4270" w:rsidRDefault="00597774" w:rsidP="00597774">
      <w:pPr>
        <w:spacing w:line="360" w:lineRule="auto"/>
        <w:ind w:left="0" w:hanging="2"/>
        <w:jc w:val="both"/>
        <w:rPr>
          <w:rFonts w:ascii="Century Gothic" w:eastAsia="Comic Sans MS" w:hAnsi="Century Gothic" w:cs="Comic Sans MS"/>
          <w:bCs/>
        </w:rPr>
      </w:pPr>
      <w:r w:rsidRPr="006E4270">
        <w:rPr>
          <w:rFonts w:ascii="Century Gothic" w:eastAsia="Comic Sans MS" w:hAnsi="Century Gothic" w:cs="Comic Sans MS"/>
          <w:bCs/>
        </w:rPr>
        <w:lastRenderedPageBreak/>
        <w:t xml:space="preserve">En Aquí Entre Niños Jardín Infantil,  trabajamos bajo </w:t>
      </w:r>
      <w:r w:rsidR="00C45843" w:rsidRPr="006E4270">
        <w:rPr>
          <w:rFonts w:ascii="Century Gothic" w:eastAsia="Comic Sans MS" w:hAnsi="Century Gothic" w:cs="Comic Sans MS"/>
          <w:bCs/>
        </w:rPr>
        <w:t xml:space="preserve">nuevas formas de gestión para cumplir </w:t>
      </w:r>
      <w:r w:rsidR="006A5439" w:rsidRPr="006E4270">
        <w:rPr>
          <w:rFonts w:ascii="Century Gothic" w:eastAsia="Comic Sans MS" w:hAnsi="Century Gothic" w:cs="Comic Sans MS"/>
          <w:bCs/>
        </w:rPr>
        <w:t xml:space="preserve">con nuestros </w:t>
      </w:r>
      <w:r w:rsidR="00C45843" w:rsidRPr="006E4270">
        <w:rPr>
          <w:rFonts w:ascii="Century Gothic" w:eastAsia="Comic Sans MS" w:hAnsi="Century Gothic" w:cs="Comic Sans MS"/>
          <w:bCs/>
        </w:rPr>
        <w:t xml:space="preserve">propósitos, desarrollar </w:t>
      </w:r>
      <w:r w:rsidR="006A5439" w:rsidRPr="006E4270">
        <w:rPr>
          <w:rFonts w:ascii="Century Gothic" w:eastAsia="Comic Sans MS" w:hAnsi="Century Gothic" w:cs="Comic Sans MS"/>
          <w:bCs/>
        </w:rPr>
        <w:t xml:space="preserve">las </w:t>
      </w:r>
      <w:r w:rsidR="00C45843" w:rsidRPr="006E4270">
        <w:rPr>
          <w:rFonts w:ascii="Century Gothic" w:eastAsia="Comic Sans MS" w:hAnsi="Century Gothic" w:cs="Comic Sans MS"/>
          <w:bCs/>
        </w:rPr>
        <w:t xml:space="preserve">capacidades para articular </w:t>
      </w:r>
      <w:r w:rsidR="006A5439" w:rsidRPr="006E4270">
        <w:rPr>
          <w:rFonts w:ascii="Century Gothic" w:eastAsia="Comic Sans MS" w:hAnsi="Century Gothic" w:cs="Comic Sans MS"/>
          <w:bCs/>
        </w:rPr>
        <w:t xml:space="preserve">nuestros </w:t>
      </w:r>
      <w:r w:rsidR="00C45843" w:rsidRPr="006E4270">
        <w:rPr>
          <w:rFonts w:ascii="Century Gothic" w:eastAsia="Comic Sans MS" w:hAnsi="Century Gothic" w:cs="Comic Sans MS"/>
          <w:bCs/>
        </w:rPr>
        <w:t>procesos internos y consolid</w:t>
      </w:r>
      <w:r w:rsidR="006A5439" w:rsidRPr="006E4270">
        <w:rPr>
          <w:rFonts w:ascii="Century Gothic" w:eastAsia="Comic Sans MS" w:hAnsi="Century Gothic" w:cs="Comic Sans MS"/>
          <w:bCs/>
        </w:rPr>
        <w:t xml:space="preserve">ación del </w:t>
      </w:r>
      <w:r w:rsidR="00C45843" w:rsidRPr="006E4270">
        <w:rPr>
          <w:rFonts w:ascii="Century Gothic" w:eastAsia="Comic Sans MS" w:hAnsi="Century Gothic" w:cs="Comic Sans MS"/>
          <w:bCs/>
        </w:rPr>
        <w:t xml:space="preserve"> PEI. </w:t>
      </w:r>
    </w:p>
    <w:p w14:paraId="0EB3B029" w14:textId="77777777" w:rsidR="006A5439" w:rsidRPr="006E4270" w:rsidRDefault="006A5439" w:rsidP="00597774">
      <w:pPr>
        <w:spacing w:line="360" w:lineRule="auto"/>
        <w:ind w:left="0" w:hanging="2"/>
        <w:jc w:val="both"/>
        <w:rPr>
          <w:rFonts w:ascii="Century Gothic" w:eastAsia="Comic Sans MS" w:hAnsi="Century Gothic" w:cs="Comic Sans MS"/>
          <w:bCs/>
        </w:rPr>
      </w:pPr>
      <w:r w:rsidRPr="006E4270">
        <w:rPr>
          <w:rFonts w:ascii="Century Gothic" w:eastAsia="Comic Sans MS" w:hAnsi="Century Gothic" w:cs="Comic Sans MS"/>
          <w:bCs/>
        </w:rPr>
        <w:t xml:space="preserve">Desde la </w:t>
      </w:r>
      <w:r w:rsidR="00C45843" w:rsidRPr="006E4270">
        <w:rPr>
          <w:rFonts w:ascii="Century Gothic" w:eastAsia="Comic Sans MS" w:hAnsi="Century Gothic" w:cs="Comic Sans MS"/>
          <w:bCs/>
        </w:rPr>
        <w:t xml:space="preserve">gestión institucional </w:t>
      </w:r>
      <w:r w:rsidRPr="006E4270">
        <w:rPr>
          <w:rFonts w:ascii="Century Gothic" w:eastAsia="Comic Sans MS" w:hAnsi="Century Gothic" w:cs="Comic Sans MS"/>
          <w:bCs/>
        </w:rPr>
        <w:t xml:space="preserve">respondemos a </w:t>
      </w:r>
      <w:r w:rsidR="00C45843" w:rsidRPr="006E4270">
        <w:rPr>
          <w:rFonts w:ascii="Century Gothic" w:eastAsia="Comic Sans MS" w:hAnsi="Century Gothic" w:cs="Comic Sans MS"/>
          <w:bCs/>
        </w:rPr>
        <w:t xml:space="preserve"> cuatro áreas de gestión, las cuales son:</w:t>
      </w:r>
    </w:p>
    <w:p w14:paraId="71276B74" w14:textId="77777777" w:rsidR="00AD55B6" w:rsidRPr="006E4270" w:rsidRDefault="00C45843" w:rsidP="00597774">
      <w:pPr>
        <w:spacing w:line="360" w:lineRule="auto"/>
        <w:ind w:left="0" w:hanging="2"/>
        <w:jc w:val="both"/>
        <w:rPr>
          <w:rFonts w:ascii="Century Gothic" w:eastAsia="Comic Sans MS" w:hAnsi="Century Gothic" w:cs="Comic Sans MS"/>
          <w:bCs/>
        </w:rPr>
      </w:pPr>
      <w:r w:rsidRPr="006E4270">
        <w:rPr>
          <w:rFonts w:ascii="Century Gothic" w:eastAsia="Comic Sans MS" w:hAnsi="Century Gothic" w:cs="Comic Sans MS"/>
          <w:bCs/>
        </w:rPr>
        <w:t xml:space="preserve"> </w:t>
      </w:r>
      <w:r w:rsidRPr="006E4270">
        <w:rPr>
          <w:rFonts w:ascii="Century Gothic" w:eastAsia="Comic Sans MS" w:hAnsi="Century Gothic" w:cs="Comic Sans MS"/>
          <w:b/>
        </w:rPr>
        <w:t>Gestión directiva:</w:t>
      </w:r>
      <w:r w:rsidRPr="006E4270">
        <w:rPr>
          <w:rFonts w:ascii="Century Gothic" w:eastAsia="Comic Sans MS" w:hAnsi="Century Gothic" w:cs="Comic Sans MS"/>
          <w:bCs/>
        </w:rPr>
        <w:t xml:space="preserve"> se refiere a la manera como el establecimiento educativo es orientado. Esta área se centra en el direccionamiento estratégico, la cultura institucional, el clima y el gobierno escolar, además de las relaciones con el entorno. De esta forma es posible que el rector o director y su equipo de gestión organicen, desarrollen y evalúen el funcionamiento general de la institución. </w:t>
      </w:r>
    </w:p>
    <w:p w14:paraId="746E711E" w14:textId="77777777" w:rsidR="00AD55B6" w:rsidRPr="006E4270" w:rsidRDefault="00C45843" w:rsidP="00597774">
      <w:pPr>
        <w:spacing w:line="360" w:lineRule="auto"/>
        <w:ind w:left="0" w:hanging="2"/>
        <w:jc w:val="both"/>
        <w:rPr>
          <w:rFonts w:ascii="Century Gothic" w:eastAsia="Comic Sans MS" w:hAnsi="Century Gothic" w:cs="Comic Sans MS"/>
          <w:bCs/>
        </w:rPr>
      </w:pPr>
      <w:r w:rsidRPr="006E4270">
        <w:rPr>
          <w:rFonts w:ascii="Century Gothic" w:eastAsia="Comic Sans MS" w:hAnsi="Century Gothic" w:cs="Comic Sans MS"/>
          <w:b/>
        </w:rPr>
        <w:t>Gestión académica:</w:t>
      </w:r>
      <w:r w:rsidRPr="006E4270">
        <w:rPr>
          <w:rFonts w:ascii="Century Gothic" w:eastAsia="Comic Sans MS" w:hAnsi="Century Gothic" w:cs="Comic Sans MS"/>
          <w:bCs/>
        </w:rPr>
        <w:t xml:space="preserve"> ésta es la esencia del trabajo de un establecimiento educativo, pues señala cómo se enfocan sus acciones para lograr que los estudiantes aprendan y desarrollen las competencias necesarias para su desempeño personal, social y profesional. Esta área de la gestión se encarga de los procesos de diseño curricular, prácticas pedagógicas institucionales, gestión de clases y seguimiento académico. </w:t>
      </w:r>
    </w:p>
    <w:p w14:paraId="4D46E929" w14:textId="77777777" w:rsidR="00AD55B6" w:rsidRPr="006E4270" w:rsidRDefault="00C45843" w:rsidP="00597774">
      <w:pPr>
        <w:spacing w:line="360" w:lineRule="auto"/>
        <w:ind w:left="0" w:hanging="2"/>
        <w:jc w:val="both"/>
        <w:rPr>
          <w:rFonts w:ascii="Century Gothic" w:eastAsia="Comic Sans MS" w:hAnsi="Century Gothic" w:cs="Comic Sans MS"/>
          <w:bCs/>
        </w:rPr>
      </w:pPr>
      <w:r w:rsidRPr="006E4270">
        <w:rPr>
          <w:rFonts w:ascii="Century Gothic" w:eastAsia="Comic Sans MS" w:hAnsi="Century Gothic" w:cs="Comic Sans MS"/>
          <w:b/>
        </w:rPr>
        <w:t>Gestión administrativa y financiera:</w:t>
      </w:r>
      <w:r w:rsidRPr="006E4270">
        <w:rPr>
          <w:rFonts w:ascii="Century Gothic" w:eastAsia="Comic Sans MS" w:hAnsi="Century Gothic" w:cs="Comic Sans MS"/>
          <w:bCs/>
        </w:rPr>
        <w:t xml:space="preserve"> esta área da soporte al trabajo institucional. Tiene a su cargo todos los procesos de apoyo a la gestión académica, la administración de la planta física, los recursos y los servicios, el manejo del talento humano, y el apoyo financiero y contable.</w:t>
      </w:r>
    </w:p>
    <w:p w14:paraId="3761C1EA" w14:textId="396FA8A3" w:rsidR="00C45843" w:rsidRDefault="00C45843" w:rsidP="00597774">
      <w:pPr>
        <w:spacing w:line="360" w:lineRule="auto"/>
        <w:ind w:left="0" w:hanging="2"/>
        <w:jc w:val="both"/>
        <w:rPr>
          <w:rFonts w:ascii="Century Gothic" w:eastAsia="Comic Sans MS" w:hAnsi="Century Gothic" w:cs="Comic Sans MS"/>
          <w:bCs/>
        </w:rPr>
      </w:pPr>
      <w:r w:rsidRPr="006E4270">
        <w:rPr>
          <w:rFonts w:ascii="Century Gothic" w:eastAsia="Comic Sans MS" w:hAnsi="Century Gothic" w:cs="Comic Sans MS"/>
          <w:bCs/>
        </w:rPr>
        <w:t xml:space="preserve"> </w:t>
      </w:r>
      <w:r w:rsidRPr="006E4270">
        <w:rPr>
          <w:rFonts w:ascii="Century Gothic" w:eastAsia="Comic Sans MS" w:hAnsi="Century Gothic" w:cs="Comic Sans MS"/>
          <w:b/>
        </w:rPr>
        <w:t xml:space="preserve">Gestión </w:t>
      </w:r>
      <w:r w:rsidR="00AD55B6" w:rsidRPr="006E4270">
        <w:rPr>
          <w:rFonts w:ascii="Century Gothic" w:eastAsia="Comic Sans MS" w:hAnsi="Century Gothic" w:cs="Comic Sans MS"/>
          <w:b/>
        </w:rPr>
        <w:t>Comunitaria</w:t>
      </w:r>
      <w:r w:rsidRPr="006E4270">
        <w:rPr>
          <w:rFonts w:ascii="Century Gothic" w:eastAsia="Comic Sans MS" w:hAnsi="Century Gothic" w:cs="Comic Sans MS"/>
          <w:b/>
        </w:rPr>
        <w:t>:</w:t>
      </w:r>
      <w:r w:rsidRPr="006E4270">
        <w:rPr>
          <w:rFonts w:ascii="Century Gothic" w:eastAsia="Comic Sans MS" w:hAnsi="Century Gothic" w:cs="Comic Sans MS"/>
          <w:bCs/>
        </w:rPr>
        <w:t xml:space="preserve"> como su nombre lo indica, se encarga de las relaciones de la institución con la comunidad; así como de la participación y la convivencia, la atención educativa a grupos poblacionales con necesidades especiales bajo una perspectiva de inclusión, y la prevención de riesgos.</w:t>
      </w:r>
    </w:p>
    <w:p w14:paraId="69E366C1" w14:textId="77777777" w:rsidR="006E4270" w:rsidRDefault="006E4270" w:rsidP="00597774">
      <w:pPr>
        <w:spacing w:line="360" w:lineRule="auto"/>
        <w:ind w:left="0" w:hanging="2"/>
        <w:jc w:val="both"/>
        <w:rPr>
          <w:rFonts w:ascii="Century Gothic" w:eastAsia="Comic Sans MS" w:hAnsi="Century Gothic" w:cs="Comic Sans MS"/>
          <w:bCs/>
        </w:rPr>
      </w:pPr>
    </w:p>
    <w:p w14:paraId="4ECAEE69" w14:textId="77777777" w:rsidR="006E4270" w:rsidRPr="00597774" w:rsidRDefault="006E4270" w:rsidP="00597774">
      <w:pPr>
        <w:spacing w:line="360" w:lineRule="auto"/>
        <w:ind w:left="0" w:hanging="2"/>
        <w:jc w:val="both"/>
        <w:rPr>
          <w:rFonts w:ascii="Century Gothic" w:eastAsia="Comic Sans MS" w:hAnsi="Century Gothic" w:cs="Comic Sans MS"/>
          <w:bCs/>
        </w:rPr>
      </w:pPr>
    </w:p>
    <w:p w14:paraId="746B582D" w14:textId="77777777" w:rsidR="00625B54" w:rsidRPr="008B2D7C" w:rsidRDefault="00625B54" w:rsidP="00031387">
      <w:pPr>
        <w:spacing w:line="360" w:lineRule="auto"/>
        <w:ind w:leftChars="0" w:left="0" w:firstLineChars="0" w:firstLine="0"/>
        <w:jc w:val="both"/>
        <w:rPr>
          <w:rFonts w:ascii="Century Gothic" w:eastAsia="Comic Sans MS" w:hAnsi="Century Gothic" w:cs="Comic Sans MS"/>
        </w:rPr>
      </w:pPr>
    </w:p>
    <w:p w14:paraId="5522B6B3" w14:textId="77777777" w:rsidR="00625B54" w:rsidRPr="008B2D7C" w:rsidRDefault="0002699C">
      <w:pPr>
        <w:numPr>
          <w:ilvl w:val="0"/>
          <w:numId w:val="17"/>
        </w:numPr>
        <w:spacing w:line="360" w:lineRule="auto"/>
        <w:ind w:left="0" w:hanging="2"/>
        <w:jc w:val="center"/>
        <w:rPr>
          <w:rFonts w:ascii="Century Gothic" w:eastAsia="Comic Sans MS" w:hAnsi="Century Gothic" w:cs="Comic Sans MS"/>
        </w:rPr>
      </w:pPr>
      <w:r w:rsidRPr="008B2D7C">
        <w:rPr>
          <w:rFonts w:ascii="Century Gothic" w:eastAsia="Comic Sans MS" w:hAnsi="Century Gothic" w:cs="Comic Sans MS"/>
          <w:b/>
        </w:rPr>
        <w:t>GESTIÓN DIRECTIVA Y HORIZONTE INSTITUCIONAL</w:t>
      </w:r>
    </w:p>
    <w:p w14:paraId="2FC7D0B6" w14:textId="77777777" w:rsidR="00625B54" w:rsidRPr="008B2D7C" w:rsidRDefault="00625B54">
      <w:pPr>
        <w:spacing w:line="360" w:lineRule="auto"/>
        <w:ind w:left="0" w:hanging="2"/>
        <w:rPr>
          <w:rFonts w:ascii="Century Gothic" w:eastAsia="Comic Sans MS" w:hAnsi="Century Gothic" w:cs="Comic Sans MS"/>
        </w:rPr>
      </w:pPr>
    </w:p>
    <w:p w14:paraId="1F9EAE3C" w14:textId="77777777" w:rsidR="00625B54" w:rsidRPr="008B2D7C" w:rsidRDefault="0002699C">
      <w:pPr>
        <w:numPr>
          <w:ilvl w:val="1"/>
          <w:numId w:val="42"/>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DIRECCIONAMIENTO ESTRATÉGICO</w:t>
      </w:r>
    </w:p>
    <w:p w14:paraId="258EFEA7" w14:textId="77777777" w:rsidR="00625B54" w:rsidRPr="008B2D7C" w:rsidRDefault="00625B54">
      <w:pPr>
        <w:spacing w:line="360" w:lineRule="auto"/>
        <w:ind w:left="0" w:hanging="2"/>
        <w:jc w:val="both"/>
        <w:rPr>
          <w:rFonts w:ascii="Century Gothic" w:eastAsia="Comic Sans MS" w:hAnsi="Century Gothic" w:cs="Comic Sans MS"/>
        </w:rPr>
      </w:pPr>
    </w:p>
    <w:p w14:paraId="79CC11C0" w14:textId="283DE9B6" w:rsidR="00625B54" w:rsidRPr="008B2D7C" w:rsidRDefault="0002699C">
      <w:pPr>
        <w:numPr>
          <w:ilvl w:val="2"/>
          <w:numId w:val="42"/>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Misión</w:t>
      </w:r>
    </w:p>
    <w:p w14:paraId="08D23907" w14:textId="101C5FF8" w:rsidR="00B42E40" w:rsidRPr="008B2D7C" w:rsidRDefault="006E4270" w:rsidP="006E4270">
      <w:pPr>
        <w:spacing w:line="480" w:lineRule="auto"/>
        <w:ind w:left="0" w:hanging="2"/>
        <w:jc w:val="both"/>
        <w:rPr>
          <w:rFonts w:ascii="Century Gothic" w:eastAsia="Comic Sans MS" w:hAnsi="Century Gothic" w:cs="Comic Sans MS"/>
          <w:sz w:val="22"/>
          <w:szCs w:val="22"/>
        </w:rPr>
      </w:pPr>
      <w:r w:rsidRPr="006E4270">
        <w:rPr>
          <w:rFonts w:ascii="Century Gothic" w:eastAsia="Comic Sans MS" w:hAnsi="Century Gothic" w:cs="Comic Sans MS"/>
          <w:sz w:val="22"/>
          <w:szCs w:val="22"/>
        </w:rPr>
        <w:t>Aquí Entre Niños inspirada en los principios de inclusión, lúdica y participación, ofrece ambientes y experiencias  innovadoras que integran la familia y la sociedad, desde las metodologías activas promoviendo el desarrollo de competencias cognitivas, comunicativas, ciudadanas, científicas,  a partir de ambientes favorables para el aprendizaje significativo, el neurodesarrollo y la educación emocional.</w:t>
      </w:r>
    </w:p>
    <w:p w14:paraId="36FB6D83" w14:textId="50E537BD" w:rsidR="00625B54" w:rsidRPr="008B2D7C" w:rsidRDefault="0002699C">
      <w:pPr>
        <w:numPr>
          <w:ilvl w:val="2"/>
          <w:numId w:val="42"/>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Visión </w:t>
      </w:r>
    </w:p>
    <w:p w14:paraId="5C2C7AE5" w14:textId="11D0A864" w:rsidR="00CB50EE" w:rsidRDefault="006E4270">
      <w:pPr>
        <w:spacing w:line="360" w:lineRule="auto"/>
        <w:ind w:left="0" w:hanging="2"/>
        <w:jc w:val="both"/>
        <w:rPr>
          <w:rFonts w:ascii="Century Gothic" w:eastAsia="Comic Sans MS" w:hAnsi="Century Gothic" w:cs="Comic Sans MS"/>
        </w:rPr>
      </w:pPr>
      <w:r w:rsidRPr="006E4270">
        <w:rPr>
          <w:rFonts w:ascii="Century Gothic" w:eastAsia="Comic Sans MS" w:hAnsi="Century Gothic" w:cs="Comic Sans MS"/>
        </w:rPr>
        <w:t>Posicionarnos en el departamento  como una institución de educación Preescolar de altos estándares en calidad humana y líder en inclusión educativa a través de la implementación de metodologías activas.</w:t>
      </w:r>
    </w:p>
    <w:p w14:paraId="5AFF03A7" w14:textId="77777777" w:rsidR="006E4270" w:rsidRPr="008B2D7C" w:rsidRDefault="006E4270">
      <w:pPr>
        <w:spacing w:line="360" w:lineRule="auto"/>
        <w:ind w:left="0" w:hanging="2"/>
        <w:jc w:val="both"/>
        <w:rPr>
          <w:rFonts w:ascii="Century Gothic" w:eastAsia="Comic Sans MS" w:hAnsi="Century Gothic" w:cs="Comic Sans MS"/>
        </w:rPr>
      </w:pPr>
    </w:p>
    <w:p w14:paraId="5D9C96C1" w14:textId="0B3E86C4" w:rsidR="00625B54" w:rsidRPr="003123C5" w:rsidRDefault="0002699C">
      <w:pPr>
        <w:numPr>
          <w:ilvl w:val="2"/>
          <w:numId w:val="42"/>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Filosofía Institucional</w:t>
      </w:r>
    </w:p>
    <w:p w14:paraId="19229D17" w14:textId="77777777" w:rsidR="006E4270" w:rsidRPr="006E4270" w:rsidRDefault="006E4270" w:rsidP="006E4270">
      <w:pPr>
        <w:spacing w:line="360" w:lineRule="auto"/>
        <w:ind w:left="0" w:hanging="2"/>
        <w:jc w:val="both"/>
        <w:rPr>
          <w:rFonts w:ascii="Century Gothic" w:eastAsia="Comic Sans MS" w:hAnsi="Century Gothic" w:cs="Comic Sans MS"/>
        </w:rPr>
      </w:pPr>
      <w:r w:rsidRPr="006E4270">
        <w:rPr>
          <w:rFonts w:ascii="Century Gothic" w:eastAsia="Comic Sans MS" w:hAnsi="Century Gothic" w:cs="Comic Sans MS"/>
        </w:rPr>
        <w:t xml:space="preserve">El Proyecto educativo AQUÍ ENTRE NIÑOS, concibe la formación en Preescolar, reconociendo a los estudiantes como sujetos únicos, activos y con procesos de aprendizaje diferentes, pertenecientes a una cultura y capaces de incidir y transformar el mundo que les rodea. </w:t>
      </w:r>
    </w:p>
    <w:p w14:paraId="5FF13054" w14:textId="77777777" w:rsidR="006E4270" w:rsidRPr="006E4270" w:rsidRDefault="006E4270" w:rsidP="006E4270">
      <w:pPr>
        <w:spacing w:line="360" w:lineRule="auto"/>
        <w:ind w:left="0" w:hanging="2"/>
        <w:jc w:val="both"/>
        <w:rPr>
          <w:rFonts w:ascii="Century Gothic" w:eastAsia="Comic Sans MS" w:hAnsi="Century Gothic" w:cs="Comic Sans MS"/>
        </w:rPr>
      </w:pPr>
      <w:r w:rsidRPr="006E4270">
        <w:rPr>
          <w:rFonts w:ascii="Century Gothic" w:eastAsia="Comic Sans MS" w:hAnsi="Century Gothic" w:cs="Comic Sans MS"/>
        </w:rPr>
        <w:t xml:space="preserve"> </w:t>
      </w:r>
    </w:p>
    <w:p w14:paraId="676150A3" w14:textId="42D7F077" w:rsidR="00625B54" w:rsidRDefault="006E4270" w:rsidP="006E4270">
      <w:pPr>
        <w:spacing w:line="360" w:lineRule="auto"/>
        <w:ind w:left="0" w:hanging="2"/>
        <w:jc w:val="both"/>
        <w:rPr>
          <w:rFonts w:ascii="Century Gothic" w:eastAsia="Comic Sans MS" w:hAnsi="Century Gothic" w:cs="Comic Sans MS"/>
        </w:rPr>
      </w:pPr>
      <w:r w:rsidRPr="006E4270">
        <w:rPr>
          <w:rFonts w:ascii="Century Gothic" w:eastAsia="Comic Sans MS" w:hAnsi="Century Gothic" w:cs="Comic Sans MS"/>
        </w:rPr>
        <w:t>Desde el enfoque curricular de Enseñanza para la Comprensión y la metodología de Aprendizaje Basado en Proyectos, ambas sustentadas en la experiencia y el aprendizaje significativo, nos apoyamos en la premisa de sujetos activos, que crean, imaginan, se emocionan, sienten y son protagonistas de su propio proceso de aprendizaje.</w:t>
      </w:r>
    </w:p>
    <w:p w14:paraId="79FED1D0" w14:textId="77777777" w:rsidR="006E4270" w:rsidRPr="008B2D7C" w:rsidRDefault="006E4270" w:rsidP="006E4270">
      <w:pPr>
        <w:spacing w:line="360" w:lineRule="auto"/>
        <w:ind w:left="0" w:hanging="2"/>
        <w:jc w:val="both"/>
        <w:rPr>
          <w:rFonts w:ascii="Century Gothic" w:eastAsia="Comic Sans MS" w:hAnsi="Century Gothic" w:cs="Comic Sans MS"/>
        </w:rPr>
      </w:pPr>
    </w:p>
    <w:p w14:paraId="669C3147" w14:textId="55B969D0" w:rsidR="006E4270" w:rsidRDefault="006E4270" w:rsidP="006E4270">
      <w:pPr>
        <w:pStyle w:val="Prrafodelista"/>
        <w:numPr>
          <w:ilvl w:val="2"/>
          <w:numId w:val="42"/>
        </w:numPr>
        <w:spacing w:line="360" w:lineRule="auto"/>
        <w:ind w:leftChars="0" w:firstLineChars="0"/>
        <w:jc w:val="both"/>
        <w:rPr>
          <w:rFonts w:ascii="Century Gothic" w:eastAsia="Comic Sans MS" w:hAnsi="Century Gothic" w:cs="Comic Sans MS"/>
          <w:b/>
        </w:rPr>
      </w:pPr>
      <w:r>
        <w:rPr>
          <w:rFonts w:ascii="Century Gothic" w:eastAsia="Comic Sans MS" w:hAnsi="Century Gothic" w:cs="Comic Sans MS"/>
          <w:b/>
        </w:rPr>
        <w:t>Principios y valores Institucionales</w:t>
      </w:r>
    </w:p>
    <w:p w14:paraId="58F72FCE"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lastRenderedPageBreak/>
        <w:t>La institución, como organización, construye en el día a día unas imágenes culturales que se convierten en su acervo pedagógico.</w:t>
      </w:r>
    </w:p>
    <w:p w14:paraId="1DF1D2B8"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t>Nuestros valores son:</w:t>
      </w:r>
    </w:p>
    <w:p w14:paraId="612DB15C"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t>•</w:t>
      </w:r>
      <w:r w:rsidRPr="006E4270">
        <w:rPr>
          <w:rFonts w:ascii="Century Gothic" w:eastAsia="Comic Sans MS" w:hAnsi="Century Gothic" w:cs="Comic Sans MS"/>
          <w:bCs/>
        </w:rPr>
        <w:tab/>
        <w:t>Alegría. Me comunico con alegría.</w:t>
      </w:r>
    </w:p>
    <w:p w14:paraId="30FA126E"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t>•</w:t>
      </w:r>
      <w:r w:rsidRPr="006E4270">
        <w:rPr>
          <w:rFonts w:ascii="Century Gothic" w:eastAsia="Comic Sans MS" w:hAnsi="Century Gothic" w:cs="Comic Sans MS"/>
          <w:bCs/>
        </w:rPr>
        <w:tab/>
        <w:t>Respeto. Aprendo a respetar las ideas y sentimientos de los otros.</w:t>
      </w:r>
    </w:p>
    <w:p w14:paraId="04A1D10B"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t>•</w:t>
      </w:r>
      <w:r w:rsidRPr="006E4270">
        <w:rPr>
          <w:rFonts w:ascii="Century Gothic" w:eastAsia="Comic Sans MS" w:hAnsi="Century Gothic" w:cs="Comic Sans MS"/>
          <w:bCs/>
        </w:rPr>
        <w:tab/>
        <w:t>Amor. Aprendo a expresarme con amor.</w:t>
      </w:r>
    </w:p>
    <w:p w14:paraId="4EDD469F"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t>•</w:t>
      </w:r>
      <w:r w:rsidRPr="006E4270">
        <w:rPr>
          <w:rFonts w:ascii="Century Gothic" w:eastAsia="Comic Sans MS" w:hAnsi="Century Gothic" w:cs="Comic Sans MS"/>
          <w:bCs/>
        </w:rPr>
        <w:tab/>
        <w:t>Responsabilidad. Aprendo a cumplir con mis compromisos.</w:t>
      </w:r>
    </w:p>
    <w:p w14:paraId="19EB215F"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t>•</w:t>
      </w:r>
      <w:r w:rsidRPr="006E4270">
        <w:rPr>
          <w:rFonts w:ascii="Century Gothic" w:eastAsia="Comic Sans MS" w:hAnsi="Century Gothic" w:cs="Comic Sans MS"/>
          <w:bCs/>
        </w:rPr>
        <w:tab/>
        <w:t>Solidaridad. Aprendo a participar y cooperar con los demás.</w:t>
      </w:r>
    </w:p>
    <w:p w14:paraId="6C6C0AA8"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t>•</w:t>
      </w:r>
      <w:r w:rsidRPr="006E4270">
        <w:rPr>
          <w:rFonts w:ascii="Century Gothic" w:eastAsia="Comic Sans MS" w:hAnsi="Century Gothic" w:cs="Comic Sans MS"/>
          <w:bCs/>
        </w:rPr>
        <w:tab/>
        <w:t>Amistad. Aprendo a hacer amigos.</w:t>
      </w:r>
    </w:p>
    <w:p w14:paraId="07E1C45F"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t>•</w:t>
      </w:r>
      <w:r w:rsidRPr="006E4270">
        <w:rPr>
          <w:rFonts w:ascii="Century Gothic" w:eastAsia="Comic Sans MS" w:hAnsi="Century Gothic" w:cs="Comic Sans MS"/>
          <w:bCs/>
        </w:rPr>
        <w:tab/>
        <w:t>Honestidad. Aprendo a actuar con transparencia en mi vida social y personal.</w:t>
      </w:r>
    </w:p>
    <w:p w14:paraId="7B37355E" w14:textId="77777777" w:rsidR="006E4270" w:rsidRPr="006E4270" w:rsidRDefault="006E4270" w:rsidP="006E4270">
      <w:pPr>
        <w:spacing w:line="360" w:lineRule="auto"/>
        <w:ind w:leftChars="0" w:firstLineChars="0"/>
        <w:jc w:val="both"/>
        <w:rPr>
          <w:rFonts w:ascii="Century Gothic" w:eastAsia="Comic Sans MS" w:hAnsi="Century Gothic" w:cs="Comic Sans MS"/>
          <w:bCs/>
        </w:rPr>
      </w:pPr>
      <w:r w:rsidRPr="006E4270">
        <w:rPr>
          <w:rFonts w:ascii="Century Gothic" w:eastAsia="Comic Sans MS" w:hAnsi="Century Gothic" w:cs="Comic Sans MS"/>
          <w:bCs/>
        </w:rPr>
        <w:t>•</w:t>
      </w:r>
      <w:r w:rsidRPr="006E4270">
        <w:rPr>
          <w:rFonts w:ascii="Century Gothic" w:eastAsia="Comic Sans MS" w:hAnsi="Century Gothic" w:cs="Comic Sans MS"/>
          <w:bCs/>
        </w:rPr>
        <w:tab/>
        <w:t>Agradecimiento. Aprendo a dar las gracias por los beneficios que recibo.</w:t>
      </w:r>
    </w:p>
    <w:p w14:paraId="09D11007" w14:textId="10075495" w:rsidR="006E4270" w:rsidRDefault="006E4270" w:rsidP="006E4270">
      <w:pPr>
        <w:spacing w:line="360" w:lineRule="auto"/>
        <w:ind w:leftChars="0" w:left="0" w:firstLineChars="0" w:hanging="2"/>
        <w:jc w:val="both"/>
        <w:rPr>
          <w:rFonts w:ascii="Century Gothic" w:eastAsia="Comic Sans MS" w:hAnsi="Century Gothic" w:cs="Comic Sans MS"/>
          <w:bCs/>
        </w:rPr>
      </w:pPr>
      <w:r w:rsidRPr="006E4270">
        <w:rPr>
          <w:rFonts w:ascii="Century Gothic" w:eastAsia="Comic Sans MS" w:hAnsi="Century Gothic" w:cs="Comic Sans MS"/>
          <w:bCs/>
        </w:rPr>
        <w:t>•</w:t>
      </w:r>
      <w:r w:rsidRPr="006E4270">
        <w:rPr>
          <w:rFonts w:ascii="Century Gothic" w:eastAsia="Comic Sans MS" w:hAnsi="Century Gothic" w:cs="Comic Sans MS"/>
          <w:bCs/>
        </w:rPr>
        <w:tab/>
        <w:t>Autonomía. Soy capaz de tomar decisiones con criterio.</w:t>
      </w:r>
    </w:p>
    <w:p w14:paraId="4FF26296" w14:textId="1F1C0999" w:rsidR="00270490" w:rsidRDefault="00270490" w:rsidP="00270490">
      <w:pPr>
        <w:spacing w:line="360" w:lineRule="auto"/>
        <w:ind w:leftChars="0" w:left="0" w:firstLineChars="0" w:hanging="2"/>
        <w:jc w:val="center"/>
        <w:rPr>
          <w:rFonts w:ascii="Century Gothic" w:eastAsia="Comic Sans MS" w:hAnsi="Century Gothic" w:cs="Comic Sans MS"/>
          <w:bCs/>
        </w:rPr>
      </w:pPr>
      <w:r>
        <w:rPr>
          <w:rFonts w:ascii="Century Gothic" w:eastAsia="Comic Sans MS" w:hAnsi="Century Gothic" w:cs="Comic Sans MS"/>
          <w:bCs/>
          <w:noProof/>
        </w:rPr>
        <w:drawing>
          <wp:inline distT="0" distB="0" distL="0" distR="0" wp14:anchorId="5A6C308D" wp14:editId="585CCA02">
            <wp:extent cx="4085590" cy="3800475"/>
            <wp:effectExtent l="0" t="0" r="0" b="9525"/>
            <wp:docPr id="19546043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795" cy="3809038"/>
                    </a:xfrm>
                    <a:prstGeom prst="rect">
                      <a:avLst/>
                    </a:prstGeom>
                    <a:noFill/>
                  </pic:spPr>
                </pic:pic>
              </a:graphicData>
            </a:graphic>
          </wp:inline>
        </w:drawing>
      </w:r>
    </w:p>
    <w:p w14:paraId="73CEA23C" w14:textId="11A901C9" w:rsidR="00270490" w:rsidRDefault="00270490" w:rsidP="006E4270">
      <w:pPr>
        <w:spacing w:line="360" w:lineRule="auto"/>
        <w:ind w:leftChars="0" w:left="0" w:firstLineChars="0" w:hanging="2"/>
        <w:jc w:val="both"/>
        <w:rPr>
          <w:rFonts w:ascii="Century Gothic" w:eastAsia="Comic Sans MS" w:hAnsi="Century Gothic" w:cs="Comic Sans MS"/>
          <w:bCs/>
        </w:rPr>
      </w:pPr>
    </w:p>
    <w:p w14:paraId="1603CC6A" w14:textId="77777777" w:rsidR="00270490" w:rsidRPr="00270490" w:rsidRDefault="00270490" w:rsidP="00270490">
      <w:pPr>
        <w:spacing w:line="360" w:lineRule="auto"/>
        <w:ind w:leftChars="0" w:firstLineChars="0"/>
        <w:jc w:val="both"/>
        <w:rPr>
          <w:rFonts w:ascii="Century Gothic" w:eastAsia="Comic Sans MS" w:hAnsi="Century Gothic" w:cs="Comic Sans MS"/>
          <w:bCs/>
        </w:rPr>
      </w:pPr>
      <w:r w:rsidRPr="00270490">
        <w:rPr>
          <w:rFonts w:ascii="Century Gothic" w:eastAsia="Comic Sans MS" w:hAnsi="Century Gothic" w:cs="Comic Sans MS"/>
          <w:bCs/>
        </w:rPr>
        <w:t>Nuestros principios son:</w:t>
      </w:r>
    </w:p>
    <w:p w14:paraId="2AC5C491" w14:textId="77777777" w:rsidR="00270490" w:rsidRPr="00270490" w:rsidRDefault="00270490" w:rsidP="00270490">
      <w:pPr>
        <w:spacing w:line="360" w:lineRule="auto"/>
        <w:ind w:leftChars="0" w:firstLineChars="0"/>
        <w:jc w:val="both"/>
        <w:rPr>
          <w:rFonts w:ascii="Century Gothic" w:eastAsia="Comic Sans MS" w:hAnsi="Century Gothic" w:cs="Comic Sans MS"/>
          <w:bCs/>
        </w:rPr>
      </w:pPr>
      <w:r w:rsidRPr="00270490">
        <w:rPr>
          <w:rFonts w:ascii="Century Gothic" w:eastAsia="Comic Sans MS" w:hAnsi="Century Gothic" w:cs="Comic Sans MS"/>
          <w:bCs/>
        </w:rPr>
        <w:lastRenderedPageBreak/>
        <w:t xml:space="preserve">● </w:t>
      </w:r>
      <w:r w:rsidRPr="00270490">
        <w:rPr>
          <w:rFonts w:ascii="Century Gothic" w:eastAsia="Comic Sans MS" w:hAnsi="Century Gothic" w:cs="Comic Sans MS"/>
          <w:bCs/>
        </w:rPr>
        <w:tab/>
        <w:t>Todos los estudiantes son sujetos de expresión y creación.</w:t>
      </w:r>
    </w:p>
    <w:p w14:paraId="0012C226" w14:textId="77777777" w:rsidR="00270490" w:rsidRPr="00270490" w:rsidRDefault="00270490" w:rsidP="00270490">
      <w:pPr>
        <w:spacing w:line="360" w:lineRule="auto"/>
        <w:ind w:leftChars="0" w:firstLineChars="0"/>
        <w:jc w:val="both"/>
        <w:rPr>
          <w:rFonts w:ascii="Century Gothic" w:eastAsia="Comic Sans MS" w:hAnsi="Century Gothic" w:cs="Comic Sans MS"/>
          <w:bCs/>
        </w:rPr>
      </w:pPr>
      <w:r w:rsidRPr="00270490">
        <w:rPr>
          <w:rFonts w:ascii="Century Gothic" w:eastAsia="Comic Sans MS" w:hAnsi="Century Gothic" w:cs="Comic Sans MS"/>
          <w:bCs/>
        </w:rPr>
        <w:t xml:space="preserve">● </w:t>
      </w:r>
      <w:r w:rsidRPr="00270490">
        <w:rPr>
          <w:rFonts w:ascii="Century Gothic" w:eastAsia="Comic Sans MS" w:hAnsi="Century Gothic" w:cs="Comic Sans MS"/>
          <w:bCs/>
        </w:rPr>
        <w:tab/>
        <w:t>Los estudiantes aprenden haciendo.</w:t>
      </w:r>
    </w:p>
    <w:p w14:paraId="6AAEEC9E" w14:textId="77777777" w:rsidR="00270490" w:rsidRPr="00270490" w:rsidRDefault="00270490" w:rsidP="00270490">
      <w:pPr>
        <w:spacing w:line="360" w:lineRule="auto"/>
        <w:ind w:leftChars="0" w:firstLineChars="0"/>
        <w:jc w:val="both"/>
        <w:rPr>
          <w:rFonts w:ascii="Century Gothic" w:eastAsia="Comic Sans MS" w:hAnsi="Century Gothic" w:cs="Comic Sans MS"/>
          <w:bCs/>
        </w:rPr>
      </w:pPr>
      <w:r w:rsidRPr="00270490">
        <w:rPr>
          <w:rFonts w:ascii="Century Gothic" w:eastAsia="Comic Sans MS" w:hAnsi="Century Gothic" w:cs="Comic Sans MS"/>
          <w:bCs/>
        </w:rPr>
        <w:t xml:space="preserve">● </w:t>
      </w:r>
      <w:r w:rsidRPr="00270490">
        <w:rPr>
          <w:rFonts w:ascii="Century Gothic" w:eastAsia="Comic Sans MS" w:hAnsi="Century Gothic" w:cs="Comic Sans MS"/>
          <w:bCs/>
        </w:rPr>
        <w:tab/>
        <w:t>La conversación y el intercambio de ideas preparan la convivencia democrática.</w:t>
      </w:r>
    </w:p>
    <w:p w14:paraId="53B847CF" w14:textId="77777777" w:rsidR="00270490" w:rsidRPr="00270490" w:rsidRDefault="00270490" w:rsidP="00270490">
      <w:pPr>
        <w:spacing w:line="360" w:lineRule="auto"/>
        <w:ind w:leftChars="0" w:firstLineChars="0"/>
        <w:jc w:val="both"/>
        <w:rPr>
          <w:rFonts w:ascii="Century Gothic" w:eastAsia="Comic Sans MS" w:hAnsi="Century Gothic" w:cs="Comic Sans MS"/>
          <w:bCs/>
        </w:rPr>
      </w:pPr>
      <w:r w:rsidRPr="00270490">
        <w:rPr>
          <w:rFonts w:ascii="Century Gothic" w:eastAsia="Comic Sans MS" w:hAnsi="Century Gothic" w:cs="Comic Sans MS"/>
          <w:bCs/>
        </w:rPr>
        <w:t xml:space="preserve">● </w:t>
      </w:r>
      <w:r w:rsidRPr="00270490">
        <w:rPr>
          <w:rFonts w:ascii="Century Gothic" w:eastAsia="Comic Sans MS" w:hAnsi="Century Gothic" w:cs="Comic Sans MS"/>
          <w:bCs/>
        </w:rPr>
        <w:tab/>
        <w:t>La comunidad de indagación fortalece el razonamiento cuidadoso y el trabajo en equipo.</w:t>
      </w:r>
    </w:p>
    <w:p w14:paraId="5FA7B294" w14:textId="77777777" w:rsidR="00270490" w:rsidRPr="00270490" w:rsidRDefault="00270490" w:rsidP="00270490">
      <w:pPr>
        <w:spacing w:line="360" w:lineRule="auto"/>
        <w:ind w:leftChars="0" w:firstLineChars="0"/>
        <w:jc w:val="both"/>
        <w:rPr>
          <w:rFonts w:ascii="Century Gothic" w:eastAsia="Comic Sans MS" w:hAnsi="Century Gothic" w:cs="Comic Sans MS"/>
          <w:bCs/>
        </w:rPr>
      </w:pPr>
      <w:r w:rsidRPr="00270490">
        <w:rPr>
          <w:rFonts w:ascii="Century Gothic" w:eastAsia="Comic Sans MS" w:hAnsi="Century Gothic" w:cs="Comic Sans MS"/>
          <w:bCs/>
        </w:rPr>
        <w:t xml:space="preserve">● </w:t>
      </w:r>
      <w:r w:rsidRPr="00270490">
        <w:rPr>
          <w:rFonts w:ascii="Century Gothic" w:eastAsia="Comic Sans MS" w:hAnsi="Century Gothic" w:cs="Comic Sans MS"/>
          <w:bCs/>
        </w:rPr>
        <w:tab/>
        <w:t>El juego afirma la personalidad del niño y motiva el aprendizaje.</w:t>
      </w:r>
    </w:p>
    <w:p w14:paraId="3F7AC490" w14:textId="77777777" w:rsidR="00270490" w:rsidRPr="00270490" w:rsidRDefault="00270490" w:rsidP="00270490">
      <w:pPr>
        <w:spacing w:line="360" w:lineRule="auto"/>
        <w:ind w:leftChars="0" w:firstLineChars="0"/>
        <w:jc w:val="both"/>
        <w:rPr>
          <w:rFonts w:ascii="Century Gothic" w:eastAsia="Comic Sans MS" w:hAnsi="Century Gothic" w:cs="Comic Sans MS"/>
          <w:bCs/>
        </w:rPr>
      </w:pPr>
      <w:r w:rsidRPr="00270490">
        <w:rPr>
          <w:rFonts w:ascii="Century Gothic" w:eastAsia="Comic Sans MS" w:hAnsi="Century Gothic" w:cs="Comic Sans MS"/>
          <w:bCs/>
        </w:rPr>
        <w:t xml:space="preserve">● </w:t>
      </w:r>
      <w:r w:rsidRPr="00270490">
        <w:rPr>
          <w:rFonts w:ascii="Century Gothic" w:eastAsia="Comic Sans MS" w:hAnsi="Century Gothic" w:cs="Comic Sans MS"/>
          <w:bCs/>
        </w:rPr>
        <w:tab/>
        <w:t>La pregunta y la duda cultivan el espíritu científico.</w:t>
      </w:r>
    </w:p>
    <w:p w14:paraId="63D39842" w14:textId="77777777" w:rsidR="00270490" w:rsidRPr="00270490" w:rsidRDefault="00270490" w:rsidP="00270490">
      <w:pPr>
        <w:spacing w:line="360" w:lineRule="auto"/>
        <w:ind w:leftChars="0" w:firstLineChars="0"/>
        <w:jc w:val="both"/>
        <w:rPr>
          <w:rFonts w:ascii="Century Gothic" w:eastAsia="Comic Sans MS" w:hAnsi="Century Gothic" w:cs="Comic Sans MS"/>
          <w:bCs/>
        </w:rPr>
      </w:pPr>
      <w:r w:rsidRPr="00270490">
        <w:rPr>
          <w:rFonts w:ascii="Century Gothic" w:eastAsia="Comic Sans MS" w:hAnsi="Century Gothic" w:cs="Comic Sans MS"/>
          <w:bCs/>
        </w:rPr>
        <w:t>●   Un ambiente afectuoso fortalece la autoestima.</w:t>
      </w:r>
    </w:p>
    <w:p w14:paraId="0CA12BCB" w14:textId="478514E9" w:rsidR="00270490" w:rsidRPr="006E4270" w:rsidRDefault="00270490" w:rsidP="00270490">
      <w:pPr>
        <w:spacing w:line="360" w:lineRule="auto"/>
        <w:ind w:leftChars="0" w:left="0" w:firstLineChars="0" w:hanging="2"/>
        <w:jc w:val="both"/>
        <w:rPr>
          <w:rFonts w:ascii="Century Gothic" w:eastAsia="Comic Sans MS" w:hAnsi="Century Gothic" w:cs="Comic Sans MS"/>
          <w:bCs/>
        </w:rPr>
      </w:pPr>
      <w:r w:rsidRPr="00270490">
        <w:rPr>
          <w:rFonts w:ascii="Century Gothic" w:eastAsia="Comic Sans MS" w:hAnsi="Century Gothic" w:cs="Comic Sans MS"/>
          <w:bCs/>
        </w:rPr>
        <w:t xml:space="preserve">● </w:t>
      </w:r>
      <w:r w:rsidRPr="00270490">
        <w:rPr>
          <w:rFonts w:ascii="Century Gothic" w:eastAsia="Comic Sans MS" w:hAnsi="Century Gothic" w:cs="Comic Sans MS"/>
          <w:bCs/>
        </w:rPr>
        <w:tab/>
        <w:t>La expresión artística posibilita en los estudiantes un encuentro con su historia y su cultura.</w:t>
      </w:r>
    </w:p>
    <w:p w14:paraId="1465FD53" w14:textId="77777777" w:rsidR="006E4270" w:rsidRPr="006E4270" w:rsidRDefault="006E4270" w:rsidP="006E4270">
      <w:pPr>
        <w:spacing w:line="360" w:lineRule="auto"/>
        <w:ind w:leftChars="0" w:left="0" w:firstLineChars="0" w:firstLine="0"/>
        <w:jc w:val="both"/>
        <w:rPr>
          <w:rFonts w:ascii="Century Gothic" w:eastAsia="Comic Sans MS" w:hAnsi="Century Gothic" w:cs="Comic Sans MS"/>
          <w:b/>
        </w:rPr>
      </w:pPr>
    </w:p>
    <w:p w14:paraId="00BFDD3C" w14:textId="55140653"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1.1.</w:t>
      </w:r>
      <w:r w:rsidR="006E4270">
        <w:rPr>
          <w:rFonts w:ascii="Century Gothic" w:eastAsia="Comic Sans MS" w:hAnsi="Century Gothic" w:cs="Comic Sans MS"/>
          <w:b/>
        </w:rPr>
        <w:t>5</w:t>
      </w:r>
      <w:r w:rsidRPr="008B2D7C">
        <w:rPr>
          <w:rFonts w:ascii="Century Gothic" w:eastAsia="Comic Sans MS" w:hAnsi="Century Gothic" w:cs="Comic Sans MS"/>
          <w:b/>
        </w:rPr>
        <w:t xml:space="preserve"> Fundamentos</w:t>
      </w:r>
    </w:p>
    <w:p w14:paraId="5B96FDCB" w14:textId="441154ED"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1.1.</w:t>
      </w:r>
      <w:r w:rsidR="006E4270">
        <w:rPr>
          <w:rFonts w:ascii="Century Gothic" w:eastAsia="Comic Sans MS" w:hAnsi="Century Gothic" w:cs="Comic Sans MS"/>
          <w:b/>
        </w:rPr>
        <w:t>5</w:t>
      </w:r>
      <w:r w:rsidRPr="008B2D7C">
        <w:rPr>
          <w:rFonts w:ascii="Century Gothic" w:eastAsia="Comic Sans MS" w:hAnsi="Century Gothic" w:cs="Comic Sans MS"/>
          <w:b/>
        </w:rPr>
        <w:t xml:space="preserve">.1 Filosófico: </w:t>
      </w:r>
      <w:r w:rsidRPr="008B2D7C">
        <w:rPr>
          <w:rFonts w:ascii="Century Gothic" w:eastAsia="Comic Sans MS" w:hAnsi="Century Gothic" w:cs="Comic Sans MS"/>
        </w:rPr>
        <w:t>La educación preescolar busca proporcionar instrumentos simbólicos de análisis y comprensión de la realidad que posibilitan en el niño o niña un desarrollo integral de sus dimensiones en un contexto determinado.</w:t>
      </w:r>
    </w:p>
    <w:p w14:paraId="4A933B06"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La tesis</w:t>
      </w:r>
      <w:r w:rsidRPr="008B2D7C">
        <w:rPr>
          <w:rFonts w:ascii="Century Gothic" w:eastAsia="Comic Sans MS" w:hAnsi="Century Gothic" w:cs="Comic Sans MS"/>
        </w:rPr>
        <w:t xml:space="preserve">: El pensamiento es acción, funda la actividad educativa en </w:t>
      </w:r>
      <w:r w:rsidRPr="008B2D7C">
        <w:rPr>
          <w:rFonts w:ascii="Century Gothic" w:eastAsia="Comic Sans MS" w:hAnsi="Century Gothic" w:cs="Comic Sans MS"/>
          <w:b/>
        </w:rPr>
        <w:t xml:space="preserve"> AQUÍ ENTRE NIÑOS</w:t>
      </w:r>
      <w:r w:rsidRPr="008B2D7C">
        <w:rPr>
          <w:rFonts w:ascii="Century Gothic" w:eastAsia="Comic Sans MS" w:hAnsi="Century Gothic" w:cs="Comic Sans MS"/>
        </w:rPr>
        <w:t>, en lo experimental,  reflexivo y lo lúdico.</w:t>
      </w:r>
    </w:p>
    <w:p w14:paraId="401354B6" w14:textId="14127023" w:rsidR="00625B54" w:rsidRPr="008B2D7C" w:rsidRDefault="0002699C" w:rsidP="00E27864">
      <w:pPr>
        <w:spacing w:line="360" w:lineRule="auto"/>
        <w:ind w:leftChars="0" w:left="0" w:firstLineChars="0" w:firstLine="0"/>
        <w:jc w:val="both"/>
        <w:rPr>
          <w:rFonts w:ascii="Century Gothic" w:eastAsia="Comic Sans MS" w:hAnsi="Century Gothic" w:cs="Comic Sans MS"/>
        </w:rPr>
      </w:pPr>
      <w:r w:rsidRPr="008B2D7C">
        <w:rPr>
          <w:rFonts w:ascii="Century Gothic" w:eastAsia="Comic Sans MS" w:hAnsi="Century Gothic" w:cs="Comic Sans MS"/>
          <w:b/>
        </w:rPr>
        <w:t>1.1.</w:t>
      </w:r>
      <w:r w:rsidR="006E4270">
        <w:rPr>
          <w:rFonts w:ascii="Century Gothic" w:eastAsia="Comic Sans MS" w:hAnsi="Century Gothic" w:cs="Comic Sans MS"/>
          <w:b/>
        </w:rPr>
        <w:t>5</w:t>
      </w:r>
      <w:r w:rsidRPr="008B2D7C">
        <w:rPr>
          <w:rFonts w:ascii="Century Gothic" w:eastAsia="Comic Sans MS" w:hAnsi="Century Gothic" w:cs="Comic Sans MS"/>
          <w:b/>
        </w:rPr>
        <w:t xml:space="preserve">.2 Psicológico:  </w:t>
      </w:r>
      <w:r w:rsidRPr="008B2D7C">
        <w:rPr>
          <w:rFonts w:ascii="Century Gothic" w:eastAsia="Comic Sans MS" w:hAnsi="Century Gothic" w:cs="Comic Sans MS"/>
        </w:rPr>
        <w:t xml:space="preserve"> La pretensión de formar seres humanos integrales exige comprender que:</w:t>
      </w:r>
    </w:p>
    <w:p w14:paraId="40A59F76" w14:textId="218A47BD" w:rsidR="00625B54" w:rsidRPr="008B2D7C" w:rsidRDefault="0002699C">
      <w:pPr>
        <w:numPr>
          <w:ilvl w:val="0"/>
          <w:numId w:val="19"/>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desarrollo humano tiene siempre un carácter teológico, descriptivo y prescriptivo del comportamiento individual y social.</w:t>
      </w:r>
    </w:p>
    <w:p w14:paraId="2CE34770" w14:textId="77777777" w:rsidR="00625B54" w:rsidRPr="008B2D7C" w:rsidRDefault="0002699C">
      <w:pPr>
        <w:numPr>
          <w:ilvl w:val="0"/>
          <w:numId w:val="19"/>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desarrollo humano se plantea en una perspectiva ascensional y progresiva que avanza de estadios de menor a mayor complejidad.</w:t>
      </w:r>
    </w:p>
    <w:p w14:paraId="263857CD" w14:textId="77777777" w:rsidR="00625B54" w:rsidRPr="008B2D7C" w:rsidRDefault="0002699C">
      <w:pPr>
        <w:numPr>
          <w:ilvl w:val="0"/>
          <w:numId w:val="19"/>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desarrollo humano encuentra su origen y posibilidad en espacios de interacción de la vida cotidiana en la que se conjugan la individualidad y sociabilidad del sujeto.</w:t>
      </w:r>
    </w:p>
    <w:p w14:paraId="5A8D0B38" w14:textId="77777777" w:rsidR="00625B54" w:rsidRPr="008B2D7C" w:rsidRDefault="0002699C">
      <w:pPr>
        <w:numPr>
          <w:ilvl w:val="0"/>
          <w:numId w:val="19"/>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En el proceso del desarrollo humano el sujeto crea y recrea la cultura a través de procesos de negociación y de construcción de significados.</w:t>
      </w:r>
    </w:p>
    <w:p w14:paraId="6FF44293" w14:textId="77777777" w:rsidR="00625B54" w:rsidRPr="008B2D7C" w:rsidRDefault="0002699C">
      <w:pPr>
        <w:numPr>
          <w:ilvl w:val="0"/>
          <w:numId w:val="19"/>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Cada niño/niña llega al pre-escolar con intereses, con un estilo y un ritmo propio de aprendizaje.</w:t>
      </w:r>
    </w:p>
    <w:p w14:paraId="08AAFC70" w14:textId="77777777" w:rsidR="00625B54" w:rsidRPr="008B2D7C" w:rsidRDefault="0002699C">
      <w:pPr>
        <w:numPr>
          <w:ilvl w:val="0"/>
          <w:numId w:val="19"/>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inteligencia es una función de la experiencia y la mediación que ejercen otros individuos en el ambiente del niño y la niña (Feverstein).</w:t>
      </w:r>
    </w:p>
    <w:p w14:paraId="22A3120E" w14:textId="77777777" w:rsidR="00625B54" w:rsidRPr="008B2D7C" w:rsidRDefault="0002699C">
      <w:pPr>
        <w:numPr>
          <w:ilvl w:val="0"/>
          <w:numId w:val="19"/>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La inteligencia es la habilidad para resolver problemas que uno se encuentra en la vida real, la habilidad para generar nuevos problemas, para resolver; y la habilidad para hacer algo o para ofrecer un servicio que es valorado en la cultura propia (Gardner). </w:t>
      </w:r>
    </w:p>
    <w:p w14:paraId="64F873DB" w14:textId="77777777" w:rsidR="00625B54" w:rsidRPr="008B2D7C" w:rsidRDefault="00625B54">
      <w:pPr>
        <w:spacing w:line="360" w:lineRule="auto"/>
        <w:ind w:left="0" w:hanging="2"/>
        <w:jc w:val="both"/>
        <w:rPr>
          <w:rFonts w:ascii="Century Gothic" w:eastAsia="Comic Sans MS" w:hAnsi="Century Gothic" w:cs="Comic Sans MS"/>
        </w:rPr>
      </w:pPr>
    </w:p>
    <w:p w14:paraId="1B9A4AAE" w14:textId="77777777" w:rsidR="00E27864" w:rsidRPr="00E27864" w:rsidRDefault="0002699C" w:rsidP="00E27864">
      <w:pPr>
        <w:pStyle w:val="Prrafodelista"/>
        <w:numPr>
          <w:ilvl w:val="3"/>
          <w:numId w:val="51"/>
        </w:numPr>
        <w:spacing w:line="360" w:lineRule="auto"/>
        <w:ind w:leftChars="0" w:firstLineChars="0"/>
        <w:jc w:val="both"/>
        <w:rPr>
          <w:rFonts w:ascii="Century Gothic" w:eastAsia="Comic Sans MS" w:hAnsi="Century Gothic" w:cs="Comic Sans MS"/>
        </w:rPr>
      </w:pPr>
      <w:r w:rsidRPr="00E27864">
        <w:rPr>
          <w:rFonts w:ascii="Century Gothic" w:eastAsia="Comic Sans MS" w:hAnsi="Century Gothic" w:cs="Comic Sans MS"/>
          <w:b/>
        </w:rPr>
        <w:t xml:space="preserve">Epistemológico: </w:t>
      </w:r>
    </w:p>
    <w:p w14:paraId="2A81916B" w14:textId="28713F68" w:rsidR="00625B54" w:rsidRPr="00E27864" w:rsidRDefault="0002699C" w:rsidP="00E27864">
      <w:pPr>
        <w:spacing w:line="360" w:lineRule="auto"/>
        <w:ind w:leftChars="0" w:left="0" w:firstLineChars="0" w:firstLine="0"/>
        <w:jc w:val="both"/>
        <w:rPr>
          <w:rFonts w:ascii="Century Gothic" w:eastAsia="Comic Sans MS" w:hAnsi="Century Gothic" w:cs="Comic Sans MS"/>
        </w:rPr>
      </w:pPr>
      <w:r w:rsidRPr="00E27864">
        <w:rPr>
          <w:rFonts w:ascii="Century Gothic" w:eastAsia="Comic Sans MS" w:hAnsi="Century Gothic" w:cs="Comic Sans MS"/>
        </w:rPr>
        <w:t>La epistemología es la teoría encargada de explicar cómo avanzan y se renuevan los procesos de construcción, de discusión crítica y de evaluación de hipótesis que compiten entre sí en las diversas disciplinas del conocimiento (Popper).</w:t>
      </w:r>
    </w:p>
    <w:p w14:paraId="47B48F2F"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Los siguientes postulados orientan la organización, producción y comunicación del conocimiento del proyecto educativo de </w:t>
      </w:r>
      <w:r w:rsidRPr="008B2D7C">
        <w:rPr>
          <w:rFonts w:ascii="Century Gothic" w:eastAsia="Comic Sans MS" w:hAnsi="Century Gothic" w:cs="Comic Sans MS"/>
          <w:b/>
        </w:rPr>
        <w:t>AQUÍ ENTRE NIÑOS</w:t>
      </w:r>
      <w:r w:rsidRPr="008B2D7C">
        <w:rPr>
          <w:rFonts w:ascii="Century Gothic" w:eastAsia="Comic Sans MS" w:hAnsi="Century Gothic" w:cs="Comic Sans MS"/>
        </w:rPr>
        <w:t>:</w:t>
      </w:r>
    </w:p>
    <w:p w14:paraId="74E5EBB1" w14:textId="77777777" w:rsidR="00625B54" w:rsidRPr="008B2D7C" w:rsidRDefault="0002699C">
      <w:pPr>
        <w:numPr>
          <w:ilvl w:val="0"/>
          <w:numId w:val="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Conocer es un proceso de descubrimiento y construcción de conceptos, de discusión crítica, de evaluación y comprobación de hipótesis (Popper).</w:t>
      </w:r>
    </w:p>
    <w:p w14:paraId="338FDB8A" w14:textId="77777777" w:rsidR="00625B54" w:rsidRPr="008B2D7C" w:rsidRDefault="0002699C">
      <w:pPr>
        <w:numPr>
          <w:ilvl w:val="0"/>
          <w:numId w:val="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Conocer es el pasaje de estructuras de acciones elementales a estructuras operatorias superiores y que estas estructuras consisten en organizar lo concreto en abstracto (Piaget).</w:t>
      </w:r>
    </w:p>
    <w:p w14:paraId="30E608E3" w14:textId="77777777" w:rsidR="00625B54" w:rsidRPr="008B2D7C" w:rsidRDefault="0002699C">
      <w:pPr>
        <w:numPr>
          <w:ilvl w:val="0"/>
          <w:numId w:val="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lenguaje es un instrumento clave en el desarrollo del pensamiento (Brunner).</w:t>
      </w:r>
    </w:p>
    <w:p w14:paraId="03EFB872" w14:textId="77777777" w:rsidR="00625B54" w:rsidRPr="008B2D7C" w:rsidRDefault="0002699C">
      <w:pPr>
        <w:numPr>
          <w:ilvl w:val="0"/>
          <w:numId w:val="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sujeto tiene tres modalidades de representar la realidad, enactiva, icónica y simbólica (Bruner).</w:t>
      </w:r>
    </w:p>
    <w:p w14:paraId="1E83A7EF" w14:textId="77777777" w:rsidR="00625B54" w:rsidRPr="008B2D7C" w:rsidRDefault="0002699C">
      <w:pPr>
        <w:numPr>
          <w:ilvl w:val="0"/>
          <w:numId w:val="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principal tarea de la inteligencia es construir modelos explicativos para organizar la experiencia (Brunner).</w:t>
      </w:r>
    </w:p>
    <w:p w14:paraId="3BCE5058" w14:textId="77777777" w:rsidR="00625B54" w:rsidRPr="008B2D7C" w:rsidRDefault="0002699C">
      <w:pPr>
        <w:numPr>
          <w:ilvl w:val="0"/>
          <w:numId w:val="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El pensamiento científico es la expresión reglada y canónica del pensamiento reflexivo: observación, duda, pregunta, selección de hipótesis, comprobación, experimentación, búsqueda imaginativa de lo nuevo, curiosidad permanente (Dewey).</w:t>
      </w:r>
    </w:p>
    <w:p w14:paraId="28145073" w14:textId="77777777" w:rsidR="00E27864" w:rsidRDefault="0002699C" w:rsidP="00E27864">
      <w:pPr>
        <w:pStyle w:val="Prrafodelista"/>
        <w:numPr>
          <w:ilvl w:val="3"/>
          <w:numId w:val="51"/>
        </w:numPr>
        <w:spacing w:line="360" w:lineRule="auto"/>
        <w:ind w:leftChars="0" w:firstLineChars="0"/>
        <w:jc w:val="both"/>
        <w:rPr>
          <w:rFonts w:ascii="Century Gothic" w:eastAsia="Comic Sans MS" w:hAnsi="Century Gothic" w:cs="Comic Sans MS"/>
        </w:rPr>
      </w:pPr>
      <w:r w:rsidRPr="00E27864">
        <w:rPr>
          <w:rFonts w:ascii="Century Gothic" w:eastAsia="Comic Sans MS" w:hAnsi="Century Gothic" w:cs="Comic Sans MS"/>
          <w:b/>
        </w:rPr>
        <w:t>Sociológico:</w:t>
      </w:r>
      <w:r w:rsidRPr="00E27864">
        <w:rPr>
          <w:rFonts w:ascii="Century Gothic" w:eastAsia="Comic Sans MS" w:hAnsi="Century Gothic" w:cs="Comic Sans MS"/>
        </w:rPr>
        <w:t xml:space="preserve"> </w:t>
      </w:r>
    </w:p>
    <w:p w14:paraId="74ED159C" w14:textId="2C1B22D7" w:rsidR="00625B54" w:rsidRPr="00E27864" w:rsidRDefault="0002699C" w:rsidP="00E27864">
      <w:pPr>
        <w:spacing w:line="360" w:lineRule="auto"/>
        <w:ind w:leftChars="0" w:left="0" w:firstLineChars="0" w:firstLine="0"/>
        <w:jc w:val="both"/>
        <w:rPr>
          <w:rFonts w:ascii="Century Gothic" w:eastAsia="Comic Sans MS" w:hAnsi="Century Gothic" w:cs="Comic Sans MS"/>
        </w:rPr>
      </w:pPr>
      <w:r w:rsidRPr="00E27864">
        <w:rPr>
          <w:rFonts w:ascii="Century Gothic" w:eastAsia="Comic Sans MS" w:hAnsi="Century Gothic" w:cs="Comic Sans MS"/>
        </w:rPr>
        <w:t xml:space="preserve">El ser humano se hace en la conversación (lenguaje) con otros, y en la participación donde aprende a integrarse y a tomar decisiones colectivas. </w:t>
      </w:r>
      <w:r w:rsidRPr="00E27864">
        <w:rPr>
          <w:rFonts w:ascii="Century Gothic" w:eastAsia="Comic Sans MS" w:hAnsi="Century Gothic" w:cs="Comic Sans MS"/>
          <w:b/>
        </w:rPr>
        <w:t>AQUÍ ENTRE NIÑOS</w:t>
      </w:r>
      <w:r w:rsidRPr="00E27864">
        <w:rPr>
          <w:rFonts w:ascii="Century Gothic" w:eastAsia="Comic Sans MS" w:hAnsi="Century Gothic" w:cs="Comic Sans MS"/>
        </w:rPr>
        <w:t xml:space="preserve"> favorece la socialización, como un proceso interactivo y multidireccional, implicando transacción y renegociación permanente de significados del ambiente cultural del individuo.</w:t>
      </w:r>
    </w:p>
    <w:p w14:paraId="4662F31D" w14:textId="77777777" w:rsidR="00625B54" w:rsidRPr="008B2D7C" w:rsidRDefault="00625B54">
      <w:pPr>
        <w:spacing w:line="360" w:lineRule="auto"/>
        <w:ind w:left="0" w:hanging="2"/>
        <w:jc w:val="both"/>
        <w:rPr>
          <w:rFonts w:ascii="Century Gothic" w:eastAsia="Comic Sans MS" w:hAnsi="Century Gothic" w:cs="Comic Sans MS"/>
        </w:rPr>
      </w:pPr>
    </w:p>
    <w:p w14:paraId="5D1579AC"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modelo de sociedad que se desea tiene como componentes esenciales las siguientes expresiones constitucionales: pluralista, democrática, participativa, justa e igualitaria</w:t>
      </w:r>
    </w:p>
    <w:p w14:paraId="1BE9A908" w14:textId="77777777" w:rsidR="00625B54" w:rsidRPr="008B2D7C" w:rsidRDefault="00625B54">
      <w:pPr>
        <w:spacing w:line="360" w:lineRule="auto"/>
        <w:ind w:left="0" w:hanging="2"/>
        <w:jc w:val="both"/>
        <w:rPr>
          <w:rFonts w:ascii="Century Gothic" w:eastAsia="Comic Sans MS" w:hAnsi="Century Gothic" w:cs="Comic Sans MS"/>
        </w:rPr>
      </w:pPr>
    </w:p>
    <w:p w14:paraId="6E0660CF" w14:textId="77777777" w:rsidR="00625B54" w:rsidRPr="008B2D7C" w:rsidRDefault="0002699C" w:rsidP="00E27864">
      <w:pPr>
        <w:numPr>
          <w:ilvl w:val="3"/>
          <w:numId w:val="5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Pedagógico: </w:t>
      </w:r>
      <w:r w:rsidRPr="008B2D7C">
        <w:rPr>
          <w:rFonts w:ascii="Century Gothic" w:eastAsia="Comic Sans MS" w:hAnsi="Century Gothic" w:cs="Comic Sans MS"/>
        </w:rPr>
        <w:t xml:space="preserve">En el nivel preescolar se valoran los intereses y las experiencias previas que traen los niños y niñas programándose actividades de aprendizaje teniendo en cuenta los principios de </w:t>
      </w:r>
      <w:r w:rsidRPr="008B2D7C">
        <w:rPr>
          <w:rFonts w:ascii="Century Gothic" w:eastAsia="Comic Sans MS" w:hAnsi="Century Gothic" w:cs="Comic Sans MS"/>
          <w:b/>
        </w:rPr>
        <w:t>integralidad, participación y lúdica.</w:t>
      </w:r>
    </w:p>
    <w:p w14:paraId="05BCDB4A"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hipótesis desde la cual se orienta el quehacer pedagógico “</w:t>
      </w:r>
      <w:r w:rsidRPr="008B2D7C">
        <w:rPr>
          <w:rFonts w:ascii="Century Gothic" w:eastAsia="Comic Sans MS" w:hAnsi="Century Gothic" w:cs="Comic Sans MS"/>
          <w:b/>
        </w:rPr>
        <w:t>el aprendizaje es multisensorial</w:t>
      </w:r>
      <w:r w:rsidRPr="008B2D7C">
        <w:rPr>
          <w:rFonts w:ascii="Century Gothic" w:eastAsia="Comic Sans MS" w:hAnsi="Century Gothic" w:cs="Comic Sans MS"/>
        </w:rPr>
        <w:t xml:space="preserve">” los estilos de aprendizaje son las inteligencias múltiples, que busca describir como </w:t>
      </w:r>
      <w:r w:rsidRPr="008B2D7C">
        <w:rPr>
          <w:rFonts w:ascii="Century Gothic" w:eastAsia="Comic Sans MS" w:hAnsi="Century Gothic" w:cs="Comic Sans MS"/>
          <w:b/>
        </w:rPr>
        <w:t>los individuos usan sus</w:t>
      </w:r>
      <w:r w:rsidRPr="008B2D7C">
        <w:rPr>
          <w:rFonts w:ascii="Century Gothic" w:eastAsia="Comic Sans MS" w:hAnsi="Century Gothic" w:cs="Comic Sans MS"/>
        </w:rPr>
        <w:t xml:space="preserve"> </w:t>
      </w:r>
      <w:r w:rsidRPr="008B2D7C">
        <w:rPr>
          <w:rFonts w:ascii="Century Gothic" w:eastAsia="Comic Sans MS" w:hAnsi="Century Gothic" w:cs="Comic Sans MS"/>
          <w:b/>
        </w:rPr>
        <w:t>inteligencias para resolver problemas y crear productos</w:t>
      </w:r>
      <w:r w:rsidRPr="008B2D7C">
        <w:rPr>
          <w:rFonts w:ascii="Century Gothic" w:eastAsia="Comic Sans MS" w:hAnsi="Century Gothic" w:cs="Comic Sans MS"/>
        </w:rPr>
        <w:t>.  La forma en que se elabora la información y se aprende cambiará en función del contexto y de lo que se esté tratando de aprender y así la propia manera de aprender cambiará significativamente de un dominio a otro.</w:t>
      </w:r>
    </w:p>
    <w:p w14:paraId="3935638D" w14:textId="77777777" w:rsidR="00625B54" w:rsidRPr="008B2D7C" w:rsidRDefault="00625B54" w:rsidP="00261DB2">
      <w:pPr>
        <w:spacing w:line="360" w:lineRule="auto"/>
        <w:ind w:left="0" w:hanging="2"/>
        <w:jc w:val="both"/>
        <w:rPr>
          <w:rFonts w:ascii="Century Gothic" w:eastAsia="Comic Sans MS" w:hAnsi="Century Gothic" w:cs="Comic Sans MS"/>
        </w:rPr>
      </w:pPr>
    </w:p>
    <w:p w14:paraId="5038DE81" w14:textId="77777777" w:rsidR="00625B54" w:rsidRPr="008B2D7C" w:rsidRDefault="0002699C" w:rsidP="00261DB2">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contexto y las tareas son factores determinantes en el aprendizaje.</w:t>
      </w:r>
    </w:p>
    <w:p w14:paraId="04BBCB6A" w14:textId="77777777" w:rsidR="004033D6" w:rsidRPr="00D8112C" w:rsidRDefault="0002699C" w:rsidP="00261DB2">
      <w:pPr>
        <w:spacing w:line="360" w:lineRule="auto"/>
        <w:ind w:left="0" w:hanging="2"/>
        <w:jc w:val="both"/>
        <w:rPr>
          <w:rFonts w:ascii="Century Gothic" w:hAnsi="Century Gothic"/>
        </w:rPr>
      </w:pPr>
      <w:r w:rsidRPr="008B2D7C">
        <w:rPr>
          <w:rFonts w:ascii="Century Gothic" w:eastAsia="Comic Sans MS" w:hAnsi="Century Gothic" w:cs="Comic Sans MS"/>
        </w:rPr>
        <w:lastRenderedPageBreak/>
        <w:t>Así mismo los postulados de</w:t>
      </w:r>
      <w:r w:rsidR="004033D6">
        <w:rPr>
          <w:rFonts w:ascii="Century Gothic" w:eastAsia="Comic Sans MS" w:hAnsi="Century Gothic" w:cs="Comic Sans MS"/>
        </w:rPr>
        <w:t xml:space="preserve">l Aprendizaje Basado en Proyectos -ABP-  </w:t>
      </w:r>
      <w:r w:rsidR="004033D6" w:rsidRPr="00D8112C">
        <w:rPr>
          <w:rFonts w:ascii="Century Gothic" w:hAnsi="Century Gothic"/>
        </w:rPr>
        <w:t>permite una serie de beneficios para los</w:t>
      </w:r>
      <w:r w:rsidR="004033D6">
        <w:rPr>
          <w:rFonts w:ascii="Century Gothic" w:hAnsi="Century Gothic"/>
        </w:rPr>
        <w:t xml:space="preserve"> </w:t>
      </w:r>
      <w:r w:rsidR="004033D6" w:rsidRPr="00D8112C">
        <w:rPr>
          <w:rFonts w:ascii="Century Gothic" w:hAnsi="Century Gothic"/>
        </w:rPr>
        <w:t>procesos de aprendizaje-enseñanza, a saber:</w:t>
      </w:r>
    </w:p>
    <w:p w14:paraId="33775BBA" w14:textId="77777777" w:rsidR="004033D6" w:rsidRPr="003C7287" w:rsidRDefault="004033D6">
      <w:pPr>
        <w:pStyle w:val="Prrafodelista"/>
        <w:numPr>
          <w:ilvl w:val="0"/>
          <w:numId w:val="46"/>
        </w:numPr>
        <w:suppressAutoHyphens w:val="0"/>
        <w:spacing w:line="360" w:lineRule="auto"/>
        <w:ind w:leftChars="0" w:left="0" w:firstLineChars="0" w:hanging="2"/>
        <w:contextualSpacing/>
        <w:jc w:val="both"/>
        <w:textDirection w:val="lrTb"/>
        <w:textAlignment w:val="auto"/>
        <w:outlineLvl w:val="9"/>
        <w:rPr>
          <w:rFonts w:ascii="Century Gothic" w:hAnsi="Century Gothic"/>
        </w:rPr>
      </w:pPr>
      <w:r w:rsidRPr="003C7287">
        <w:rPr>
          <w:rFonts w:ascii="Century Gothic" w:hAnsi="Century Gothic"/>
        </w:rPr>
        <w:t>La integración de asignaturas, reforzando la visión de conjunto de los saberes humanos.</w:t>
      </w:r>
    </w:p>
    <w:p w14:paraId="0506CD95" w14:textId="77777777" w:rsidR="004033D6" w:rsidRPr="003C7287" w:rsidRDefault="004033D6">
      <w:pPr>
        <w:pStyle w:val="Prrafodelista"/>
        <w:numPr>
          <w:ilvl w:val="0"/>
          <w:numId w:val="46"/>
        </w:numPr>
        <w:suppressAutoHyphens w:val="0"/>
        <w:spacing w:line="360" w:lineRule="auto"/>
        <w:ind w:leftChars="0" w:left="0" w:firstLineChars="0" w:hanging="2"/>
        <w:contextualSpacing/>
        <w:jc w:val="both"/>
        <w:textDirection w:val="lrTb"/>
        <w:textAlignment w:val="auto"/>
        <w:outlineLvl w:val="9"/>
        <w:rPr>
          <w:rFonts w:ascii="Century Gothic" w:hAnsi="Century Gothic"/>
        </w:rPr>
      </w:pPr>
      <w:r w:rsidRPr="003C7287">
        <w:rPr>
          <w:rFonts w:ascii="Century Gothic" w:hAnsi="Century Gothic"/>
        </w:rPr>
        <w:t>Organizar actividades en torno a un fin común, definido por los intereses de los estudiantes y con el compromiso adquirido por ellos.</w:t>
      </w:r>
    </w:p>
    <w:p w14:paraId="71098CE4" w14:textId="77777777" w:rsidR="004033D6" w:rsidRPr="003C7287" w:rsidRDefault="004033D6">
      <w:pPr>
        <w:pStyle w:val="Prrafodelista"/>
        <w:numPr>
          <w:ilvl w:val="0"/>
          <w:numId w:val="46"/>
        </w:numPr>
        <w:suppressAutoHyphens w:val="0"/>
        <w:spacing w:line="360" w:lineRule="auto"/>
        <w:ind w:leftChars="0" w:left="0" w:firstLineChars="0" w:hanging="2"/>
        <w:contextualSpacing/>
        <w:jc w:val="both"/>
        <w:textDirection w:val="lrTb"/>
        <w:textAlignment w:val="auto"/>
        <w:outlineLvl w:val="9"/>
        <w:rPr>
          <w:rFonts w:ascii="Century Gothic" w:hAnsi="Century Gothic"/>
        </w:rPr>
      </w:pPr>
      <w:r w:rsidRPr="003C7287">
        <w:rPr>
          <w:rFonts w:ascii="Century Gothic" w:hAnsi="Century Gothic"/>
        </w:rPr>
        <w:t>Fomentar la creatividad, la responsabilidad individual, el trabajo colaborativo, la capacidad crítica, la toma de decisiones, la eficiencia y la facilidad de expresar sus opiniones personales.</w:t>
      </w:r>
    </w:p>
    <w:p w14:paraId="166EF6C6" w14:textId="77777777" w:rsidR="004033D6" w:rsidRPr="003C7287" w:rsidRDefault="004033D6">
      <w:pPr>
        <w:pStyle w:val="Prrafodelista"/>
        <w:numPr>
          <w:ilvl w:val="0"/>
          <w:numId w:val="46"/>
        </w:numPr>
        <w:suppressAutoHyphens w:val="0"/>
        <w:spacing w:line="360" w:lineRule="auto"/>
        <w:ind w:leftChars="0" w:left="0" w:firstLineChars="0" w:hanging="2"/>
        <w:contextualSpacing/>
        <w:jc w:val="both"/>
        <w:textDirection w:val="lrTb"/>
        <w:textAlignment w:val="auto"/>
        <w:outlineLvl w:val="9"/>
        <w:rPr>
          <w:rFonts w:ascii="Century Gothic" w:hAnsi="Century Gothic"/>
        </w:rPr>
      </w:pPr>
      <w:r w:rsidRPr="003C7287">
        <w:rPr>
          <w:rFonts w:ascii="Century Gothic" w:hAnsi="Century Gothic"/>
        </w:rPr>
        <w:t>Que los estudiantes experimenten las formas de interactuar que el mundo actual demanda.</w:t>
      </w:r>
    </w:p>
    <w:p w14:paraId="39FDCBCB" w14:textId="77777777" w:rsidR="004033D6" w:rsidRPr="003C7287" w:rsidRDefault="004033D6">
      <w:pPr>
        <w:pStyle w:val="Prrafodelista"/>
        <w:numPr>
          <w:ilvl w:val="0"/>
          <w:numId w:val="46"/>
        </w:numPr>
        <w:suppressAutoHyphens w:val="0"/>
        <w:spacing w:line="360" w:lineRule="auto"/>
        <w:ind w:leftChars="0" w:left="0" w:firstLineChars="0" w:hanging="2"/>
        <w:contextualSpacing/>
        <w:jc w:val="both"/>
        <w:textDirection w:val="lrTb"/>
        <w:textAlignment w:val="auto"/>
        <w:outlineLvl w:val="9"/>
        <w:rPr>
          <w:rFonts w:ascii="Century Gothic" w:hAnsi="Century Gothic"/>
        </w:rPr>
      </w:pPr>
      <w:r w:rsidRPr="003C7287">
        <w:rPr>
          <w:rFonts w:ascii="Century Gothic" w:hAnsi="Century Gothic"/>
        </w:rPr>
        <w:t>Combinar positivamente el aprendizaje de contenidos fundamentales y el desarrollo de destrezas que aumentan la autonomía en el aprender.</w:t>
      </w:r>
    </w:p>
    <w:p w14:paraId="587FF79F" w14:textId="77777777" w:rsidR="004033D6" w:rsidRPr="003C7287" w:rsidRDefault="004033D6">
      <w:pPr>
        <w:pStyle w:val="Prrafodelista"/>
        <w:numPr>
          <w:ilvl w:val="0"/>
          <w:numId w:val="46"/>
        </w:numPr>
        <w:suppressAutoHyphens w:val="0"/>
        <w:spacing w:line="360" w:lineRule="auto"/>
        <w:ind w:leftChars="0" w:left="0" w:firstLineChars="0" w:hanging="2"/>
        <w:contextualSpacing/>
        <w:jc w:val="both"/>
        <w:textDirection w:val="lrTb"/>
        <w:textAlignment w:val="auto"/>
        <w:outlineLvl w:val="9"/>
        <w:rPr>
          <w:rFonts w:ascii="Century Gothic" w:hAnsi="Century Gothic"/>
        </w:rPr>
      </w:pPr>
      <w:r w:rsidRPr="003C7287">
        <w:rPr>
          <w:rFonts w:ascii="Century Gothic" w:hAnsi="Century Gothic"/>
        </w:rPr>
        <w:t>El desarrollo de la persona; los alumnos adquieren la experiencia y el espíritu de trabajar en grupo, a medida que ellos están en contacto con el proyecto.</w:t>
      </w:r>
    </w:p>
    <w:p w14:paraId="2752433B" w14:textId="03E19602" w:rsidR="00261DB2" w:rsidRDefault="004033D6">
      <w:pPr>
        <w:pStyle w:val="Prrafodelista"/>
        <w:numPr>
          <w:ilvl w:val="0"/>
          <w:numId w:val="46"/>
        </w:numPr>
        <w:suppressAutoHyphens w:val="0"/>
        <w:spacing w:line="360" w:lineRule="auto"/>
        <w:ind w:leftChars="0" w:left="0" w:firstLineChars="0" w:hanging="2"/>
        <w:contextualSpacing/>
        <w:jc w:val="both"/>
        <w:textDirection w:val="lrTb"/>
        <w:textAlignment w:val="auto"/>
        <w:outlineLvl w:val="9"/>
        <w:rPr>
          <w:rFonts w:ascii="Century Gothic" w:hAnsi="Century Gothic"/>
        </w:rPr>
      </w:pPr>
      <w:r w:rsidRPr="003C7287">
        <w:rPr>
          <w:rFonts w:ascii="Century Gothic" w:hAnsi="Century Gothic"/>
        </w:rPr>
        <w:t>Desarrollar habilidades sociales relacionadas con el trabajo en grupo y la negociación, la planeación, la conducción, el monitoreo y la evaluación de las propias capacidades intelectuales, incluyendo resolución de problemas y hacer juicios de valor</w:t>
      </w:r>
      <w:r w:rsidR="0025595D">
        <w:rPr>
          <w:rFonts w:ascii="Century Gothic" w:hAnsi="Century Gothic"/>
        </w:rPr>
        <w:t>.</w:t>
      </w:r>
    </w:p>
    <w:p w14:paraId="30BCE33D" w14:textId="484E1C19" w:rsidR="00625B54" w:rsidRPr="00CD6906" w:rsidRDefault="00CD6906">
      <w:pPr>
        <w:pStyle w:val="Prrafodelista"/>
        <w:numPr>
          <w:ilvl w:val="0"/>
          <w:numId w:val="46"/>
        </w:numPr>
        <w:suppressAutoHyphens w:val="0"/>
        <w:spacing w:line="360" w:lineRule="auto"/>
        <w:ind w:leftChars="0" w:left="0" w:firstLineChars="0" w:hanging="2"/>
        <w:contextualSpacing/>
        <w:jc w:val="both"/>
        <w:textDirection w:val="lrTb"/>
        <w:textAlignment w:val="auto"/>
        <w:outlineLvl w:val="9"/>
        <w:rPr>
          <w:rFonts w:ascii="Century Gothic" w:hAnsi="Century Gothic"/>
        </w:rPr>
      </w:pPr>
      <w:r>
        <w:rPr>
          <w:rFonts w:ascii="Century Gothic" w:eastAsia="Comic Sans MS" w:hAnsi="Century Gothic" w:cs="Comic Sans MS"/>
        </w:rPr>
        <w:t>R</w:t>
      </w:r>
      <w:r w:rsidR="0002699C" w:rsidRPr="00CD6906">
        <w:rPr>
          <w:rFonts w:ascii="Century Gothic" w:eastAsia="Comic Sans MS" w:hAnsi="Century Gothic" w:cs="Comic Sans MS"/>
        </w:rPr>
        <w:t xml:space="preserve">epresentan las líneas conceptuales y metodológicas del quehacer pedagógico en </w:t>
      </w:r>
      <w:r w:rsidR="0002699C" w:rsidRPr="00CD6906">
        <w:rPr>
          <w:rFonts w:ascii="Century Gothic" w:eastAsia="Comic Sans MS" w:hAnsi="Century Gothic" w:cs="Comic Sans MS"/>
          <w:b/>
        </w:rPr>
        <w:t>AQUÍ ENTRE NIÑOS.</w:t>
      </w:r>
    </w:p>
    <w:p w14:paraId="596675F9" w14:textId="77777777" w:rsidR="00625B54" w:rsidRPr="008B2D7C" w:rsidRDefault="00625B54" w:rsidP="00261DB2">
      <w:pPr>
        <w:spacing w:line="360" w:lineRule="auto"/>
        <w:ind w:left="0" w:hanging="2"/>
        <w:jc w:val="both"/>
        <w:rPr>
          <w:rFonts w:ascii="Century Gothic" w:eastAsia="Comic Sans MS" w:hAnsi="Century Gothic" w:cs="Comic Sans MS"/>
        </w:rPr>
      </w:pPr>
    </w:p>
    <w:p w14:paraId="4AC8B0FE" w14:textId="77777777" w:rsidR="00625B54" w:rsidRPr="008B2D7C" w:rsidRDefault="0002699C" w:rsidP="00E27864">
      <w:pPr>
        <w:numPr>
          <w:ilvl w:val="2"/>
          <w:numId w:val="5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Aspecto Conceptual</w:t>
      </w:r>
    </w:p>
    <w:p w14:paraId="103ACA75" w14:textId="05A15D27" w:rsidR="00625B54"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experiencia del proyecto educativo ha obligado tener claro el significado de los siguientes conceptos.</w:t>
      </w:r>
    </w:p>
    <w:p w14:paraId="1A7F4C67" w14:textId="725EAAE9" w:rsidR="00067497" w:rsidRDefault="00067497">
      <w:pPr>
        <w:spacing w:line="360" w:lineRule="auto"/>
        <w:ind w:left="0" w:hanging="2"/>
        <w:jc w:val="both"/>
        <w:rPr>
          <w:rFonts w:ascii="Century Gothic" w:hAnsi="Century Gothic" w:cs="Arial"/>
        </w:rPr>
      </w:pPr>
      <w:bookmarkStart w:id="0" w:name="_Hlk112658196"/>
      <w:r>
        <w:rPr>
          <w:rFonts w:ascii="Century Gothic" w:eastAsia="Comic Sans MS" w:hAnsi="Century Gothic" w:cs="Comic Sans MS"/>
          <w:b/>
          <w:bCs/>
        </w:rPr>
        <w:t xml:space="preserve">Accesibilidad: </w:t>
      </w:r>
      <w:r w:rsidRPr="00DC6A35">
        <w:rPr>
          <w:rFonts w:ascii="Century Gothic" w:hAnsi="Century Gothic" w:cs="Arial"/>
        </w:rPr>
        <w:t xml:space="preserve">medidas pertinentes para asegurar el acceso de las personas con discapacidad, en igualdad de condiciones con las demás, al entorno físico, el transporte, la información y las comunicaciones, incluidos los sistemas y las </w:t>
      </w:r>
      <w:r w:rsidRPr="00DC6A35">
        <w:rPr>
          <w:rFonts w:ascii="Century Gothic" w:hAnsi="Century Gothic" w:cs="Arial"/>
        </w:rPr>
        <w:lastRenderedPageBreak/>
        <w:t>tecnologías de la información y las comunicaciones, y a otros servicios e instalaciones.</w:t>
      </w:r>
    </w:p>
    <w:p w14:paraId="34CFA6DB" w14:textId="6C53D65F" w:rsidR="00DC6A35" w:rsidRDefault="00DC6A35">
      <w:pPr>
        <w:spacing w:line="360" w:lineRule="auto"/>
        <w:ind w:left="0" w:hanging="2"/>
        <w:jc w:val="both"/>
        <w:rPr>
          <w:rFonts w:ascii="Century Gothic" w:hAnsi="Century Gothic"/>
        </w:rPr>
      </w:pPr>
      <w:r w:rsidRPr="00E27864">
        <w:rPr>
          <w:rFonts w:ascii="Century Gothic" w:hAnsi="Century Gothic"/>
          <w:b/>
          <w:bCs/>
        </w:rPr>
        <w:t>Acceso a la educación para las personas con discapacidad:</w:t>
      </w:r>
      <w:r w:rsidRPr="00E27864">
        <w:rPr>
          <w:rFonts w:ascii="Century Gothic" w:hAnsi="Century Gothic"/>
        </w:rPr>
        <w:t xml:space="preserve"> proceso que comprende las diferentes estrategias que el servicio educativo debe realizar para garantizar el ingreso al sistema educativo de todas las personas con discapacidad, en condiciones de accesibilidad, adaptabilidad, flexibilidad y equidad con los demás estudiantes y sin discriminación alguna.</w:t>
      </w:r>
    </w:p>
    <w:p w14:paraId="319BAB39" w14:textId="1722E5B7" w:rsidR="00A378BC" w:rsidRDefault="00A378BC" w:rsidP="00A378B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Adaptación:</w:t>
      </w:r>
      <w:r w:rsidRPr="008B2D7C">
        <w:rPr>
          <w:rFonts w:ascii="Century Gothic" w:eastAsia="Comic Sans MS" w:hAnsi="Century Gothic" w:cs="Comic Sans MS"/>
        </w:rPr>
        <w:t xml:space="preserve"> Proceso de continuación de situaciones previas a experiencias nuevas.</w:t>
      </w:r>
    </w:p>
    <w:p w14:paraId="30D36C75" w14:textId="7A0C9206" w:rsidR="00962E8C" w:rsidRPr="00962E8C" w:rsidRDefault="00962E8C" w:rsidP="00A378BC">
      <w:pPr>
        <w:spacing w:line="360" w:lineRule="auto"/>
        <w:ind w:left="0" w:hanging="2"/>
        <w:jc w:val="both"/>
        <w:rPr>
          <w:rFonts w:ascii="Century Gothic" w:eastAsia="Comic Sans MS" w:hAnsi="Century Gothic" w:cs="Comic Sans MS"/>
        </w:rPr>
      </w:pPr>
      <w:r w:rsidRPr="00E27864">
        <w:rPr>
          <w:rFonts w:ascii="Century Gothic" w:hAnsi="Century Gothic"/>
          <w:b/>
          <w:bCs/>
        </w:rPr>
        <w:t>Ajustes razonables:</w:t>
      </w:r>
      <w:r w:rsidRPr="00E27864">
        <w:rPr>
          <w:rFonts w:ascii="Century Gothic" w:hAnsi="Century Gothic"/>
        </w:rPr>
        <w:t xml:space="preserve"> son 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aprendizaje y participación, para la equiparación de oportunidades y la garantía efectiva de los derechos.</w:t>
      </w:r>
    </w:p>
    <w:p w14:paraId="1F684609" w14:textId="75CEDDF9" w:rsidR="00FC6892" w:rsidRDefault="00FC6892" w:rsidP="00FC6892">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Aprendizaje:</w:t>
      </w:r>
      <w:r w:rsidRPr="008B2D7C">
        <w:rPr>
          <w:rFonts w:ascii="Century Gothic" w:eastAsia="Comic Sans MS" w:hAnsi="Century Gothic" w:cs="Comic Sans MS"/>
        </w:rPr>
        <w:t xml:space="preserve"> Es la capacidad de elaborar significados sobre la realidad en un determinado contexto.</w:t>
      </w:r>
    </w:p>
    <w:p w14:paraId="673099AC" w14:textId="7F98E1B0" w:rsidR="00FC6892" w:rsidRPr="004608E9" w:rsidRDefault="00FC6892" w:rsidP="00FC6892">
      <w:pPr>
        <w:spacing w:line="360" w:lineRule="auto"/>
        <w:ind w:left="0" w:hanging="2"/>
        <w:jc w:val="both"/>
        <w:rPr>
          <w:rFonts w:ascii="Century Gothic" w:eastAsia="Comic Sans MS" w:hAnsi="Century Gothic" w:cs="Comic Sans MS"/>
        </w:rPr>
      </w:pPr>
      <w:r w:rsidRPr="004608E9">
        <w:rPr>
          <w:rFonts w:ascii="Century Gothic" w:eastAsia="Comic Sans MS" w:hAnsi="Century Gothic" w:cs="Comic Sans MS"/>
          <w:b/>
          <w:bCs/>
        </w:rPr>
        <w:t>Aprendizaje Basado en Proyectos:</w:t>
      </w:r>
      <w:r w:rsidR="00B87F34" w:rsidRPr="004608E9">
        <w:rPr>
          <w:rFonts w:ascii="Century Gothic" w:eastAsia="Comic Sans MS" w:hAnsi="Century Gothic" w:cs="Comic Sans MS"/>
          <w:b/>
          <w:bCs/>
        </w:rPr>
        <w:t xml:space="preserve"> </w:t>
      </w:r>
      <w:r w:rsidR="00B87F34" w:rsidRPr="004608E9">
        <w:rPr>
          <w:rFonts w:ascii="Century Gothic" w:eastAsia="Comic Sans MS" w:hAnsi="Century Gothic" w:cs="Comic Sans MS"/>
        </w:rPr>
        <w:t xml:space="preserve">Metodología que se caracteriza </w:t>
      </w:r>
      <w:r w:rsidR="007B5785" w:rsidRPr="004608E9">
        <w:rPr>
          <w:rFonts w:ascii="Century Gothic" w:eastAsia="Comic Sans MS" w:hAnsi="Century Gothic" w:cs="Comic Sans MS"/>
        </w:rPr>
        <w:t>por ser interdisciplinar y responder a asuntos y prácticas del mundo real.</w:t>
      </w:r>
    </w:p>
    <w:p w14:paraId="62A042CE" w14:textId="77777777" w:rsidR="00E0465C" w:rsidRPr="004608E9" w:rsidRDefault="00E0465C" w:rsidP="00E0465C">
      <w:pPr>
        <w:spacing w:line="360" w:lineRule="auto"/>
        <w:ind w:left="0" w:hanging="2"/>
        <w:jc w:val="both"/>
        <w:rPr>
          <w:rFonts w:ascii="Century Gothic" w:eastAsia="Comic Sans MS" w:hAnsi="Century Gothic" w:cs="Comic Sans MS"/>
        </w:rPr>
      </w:pPr>
      <w:r w:rsidRPr="004608E9">
        <w:rPr>
          <w:rFonts w:ascii="Century Gothic" w:eastAsia="Comic Sans MS" w:hAnsi="Century Gothic" w:cs="Comic Sans MS"/>
        </w:rPr>
        <w:t xml:space="preserve">El Aprendizaje Basado en Proyectos (ABP) es una metodología de aprendizaje que busca promover el desarrollo de las habilidades del s.XXI, preparando a los y las estudiantes para el éxito académico, personal y profesional, ayudándolos a enfrentar los desafíos de sus vidas y del mundo que heredarán (Buck Institute of Education, 2019). </w:t>
      </w:r>
    </w:p>
    <w:p w14:paraId="27171E91" w14:textId="392FB719" w:rsidR="00E0465C" w:rsidRPr="00B87F34" w:rsidRDefault="00E0465C" w:rsidP="00E0465C">
      <w:pPr>
        <w:spacing w:line="360" w:lineRule="auto"/>
        <w:ind w:left="0" w:hanging="2"/>
        <w:jc w:val="both"/>
        <w:rPr>
          <w:rFonts w:ascii="Century Gothic" w:eastAsia="Comic Sans MS" w:hAnsi="Century Gothic" w:cs="Comic Sans MS"/>
        </w:rPr>
      </w:pPr>
      <w:r w:rsidRPr="004608E9">
        <w:rPr>
          <w:rFonts w:ascii="Century Gothic" w:eastAsia="Comic Sans MS" w:hAnsi="Century Gothic" w:cs="Comic Sans MS"/>
        </w:rPr>
        <w:lastRenderedPageBreak/>
        <w:t>En el ABP, los estudiantes trabajan en un proyecto auténtico que busque resolver un problema real o una pregunta compleja, elaborando un producto público o una presentación para una audiencia real. Como resultado, los estudiantes desarrollan las habilidades del s.XXI,(la colaboración, comunicación y pensamiento crítico) desatando una energía contagiosa y creativa entre los estudiantes y los profesores  (Buck Institute of Education, 2019).</w:t>
      </w:r>
    </w:p>
    <w:p w14:paraId="46401B0D" w14:textId="1CE4A7D4" w:rsidR="00DB0203" w:rsidRDefault="0002699C" w:rsidP="00DB0203">
      <w:pPr>
        <w:spacing w:line="360" w:lineRule="auto"/>
        <w:ind w:left="0" w:hanging="2"/>
        <w:jc w:val="both"/>
        <w:rPr>
          <w:rFonts w:ascii="Century Gothic" w:eastAsia="Comic Sans MS" w:hAnsi="Century Gothic" w:cs="Comic Sans MS"/>
          <w:b/>
        </w:rPr>
      </w:pPr>
      <w:r w:rsidRPr="008B2D7C">
        <w:rPr>
          <w:rFonts w:ascii="Century Gothic" w:eastAsia="Comic Sans MS" w:hAnsi="Century Gothic" w:cs="Comic Sans MS"/>
          <w:b/>
        </w:rPr>
        <w:t xml:space="preserve">Autonomía: </w:t>
      </w:r>
      <w:r w:rsidRPr="008B2D7C">
        <w:rPr>
          <w:rFonts w:ascii="Century Gothic" w:eastAsia="Comic Sans MS" w:hAnsi="Century Gothic" w:cs="Comic Sans MS"/>
        </w:rPr>
        <w:t>Capacidad que tiene el niño o niña para elaborar estrategias de conocimiento y comportamiento, de elegir y modificar la elección.</w:t>
      </w:r>
      <w:r w:rsidR="00DB0203" w:rsidRPr="00DB0203">
        <w:rPr>
          <w:rFonts w:ascii="Century Gothic" w:eastAsia="Comic Sans MS" w:hAnsi="Century Gothic" w:cs="Comic Sans MS"/>
          <w:b/>
        </w:rPr>
        <w:t xml:space="preserve"> </w:t>
      </w:r>
    </w:p>
    <w:p w14:paraId="2E450F4A" w14:textId="77777777" w:rsidR="006C5712" w:rsidRDefault="006C5712" w:rsidP="006C5712">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Asimilación: </w:t>
      </w:r>
      <w:r w:rsidRPr="008B2D7C">
        <w:rPr>
          <w:rFonts w:ascii="Century Gothic" w:eastAsia="Comic Sans MS" w:hAnsi="Century Gothic" w:cs="Comic Sans MS"/>
        </w:rPr>
        <w:t>Proceso de integración de estructuras previas las cuales pueden permanecer inalteradas o ser modificadas parcialmente.</w:t>
      </w:r>
    </w:p>
    <w:p w14:paraId="3D511DCD" w14:textId="4BD7FF02" w:rsidR="004608E9" w:rsidRPr="004608E9" w:rsidRDefault="004608E9" w:rsidP="006C5712">
      <w:pPr>
        <w:spacing w:line="360" w:lineRule="auto"/>
        <w:ind w:left="0" w:hanging="2"/>
        <w:jc w:val="both"/>
        <w:rPr>
          <w:rFonts w:ascii="Century Gothic" w:eastAsia="Comic Sans MS" w:hAnsi="Century Gothic" w:cs="Comic Sans MS"/>
        </w:rPr>
      </w:pPr>
      <w:r>
        <w:rPr>
          <w:rFonts w:ascii="Century Gothic" w:eastAsia="Comic Sans MS" w:hAnsi="Century Gothic" w:cs="Comic Sans MS"/>
          <w:b/>
          <w:bCs/>
        </w:rPr>
        <w:t xml:space="preserve">Complementariedad: </w:t>
      </w:r>
      <w:r>
        <w:rPr>
          <w:rFonts w:ascii="Century Gothic" w:eastAsia="Comic Sans MS" w:hAnsi="Century Gothic" w:cs="Comic Sans MS"/>
        </w:rPr>
        <w:t>Principio general de la educación inicial en donde los actores, sectores y agentes responsables en la promoción del desarrollo de las niñas y los niños en la primera infancia, que se articulan para generar</w:t>
      </w:r>
      <w:r w:rsidR="00706BB4">
        <w:rPr>
          <w:rFonts w:ascii="Century Gothic" w:eastAsia="Comic Sans MS" w:hAnsi="Century Gothic" w:cs="Comic Sans MS"/>
        </w:rPr>
        <w:t xml:space="preserve"> concurrencia en las atenciones.</w:t>
      </w:r>
    </w:p>
    <w:p w14:paraId="3A75973D" w14:textId="72DEC790" w:rsidR="00625B54" w:rsidRDefault="00DB0203" w:rsidP="006C5712">
      <w:pPr>
        <w:spacing w:line="360" w:lineRule="auto"/>
        <w:ind w:leftChars="0" w:left="0" w:firstLineChars="0" w:firstLine="0"/>
        <w:jc w:val="both"/>
        <w:rPr>
          <w:rFonts w:ascii="Century Gothic" w:eastAsia="Comic Sans MS" w:hAnsi="Century Gothic" w:cs="Comic Sans MS"/>
        </w:rPr>
      </w:pPr>
      <w:r w:rsidRPr="008B2D7C">
        <w:rPr>
          <w:rFonts w:ascii="Century Gothic" w:eastAsia="Comic Sans MS" w:hAnsi="Century Gothic" w:cs="Comic Sans MS"/>
          <w:b/>
        </w:rPr>
        <w:t>Conocer:</w:t>
      </w:r>
      <w:r w:rsidRPr="008B2D7C">
        <w:rPr>
          <w:rFonts w:ascii="Century Gothic" w:eastAsia="Comic Sans MS" w:hAnsi="Century Gothic" w:cs="Comic Sans MS"/>
        </w:rPr>
        <w:t xml:space="preserve"> Acción de recrear la realidad.</w:t>
      </w:r>
    </w:p>
    <w:p w14:paraId="27AF6E1E" w14:textId="4E8ADE6E" w:rsidR="00706BB4" w:rsidRPr="00706BB4" w:rsidRDefault="00706BB4" w:rsidP="006C5712">
      <w:pPr>
        <w:spacing w:line="360" w:lineRule="auto"/>
        <w:ind w:leftChars="0" w:left="0" w:firstLineChars="0" w:firstLine="0"/>
        <w:jc w:val="both"/>
        <w:rPr>
          <w:rFonts w:ascii="Century Gothic" w:eastAsia="Comic Sans MS" w:hAnsi="Century Gothic" w:cs="Comic Sans MS"/>
        </w:rPr>
      </w:pPr>
      <w:r>
        <w:rPr>
          <w:rFonts w:ascii="Century Gothic" w:eastAsia="Comic Sans MS" w:hAnsi="Century Gothic" w:cs="Comic Sans MS"/>
          <w:b/>
          <w:bCs/>
        </w:rPr>
        <w:t xml:space="preserve">Corresponsabilidad: </w:t>
      </w:r>
      <w:r>
        <w:rPr>
          <w:rFonts w:ascii="Century Gothic" w:eastAsia="Comic Sans MS" w:hAnsi="Century Gothic" w:cs="Comic Sans MS"/>
        </w:rPr>
        <w:t>El estado, la familia y la sociedad concurren para favorecer las condiciones de calidad, acceso, bienestar, cuidado y permanencia de las niñas y los niños, atendiendo a sus particularidades para asegurar su protección y el disfrute de la trayectoria  educativa.</w:t>
      </w:r>
    </w:p>
    <w:p w14:paraId="4C37C37F" w14:textId="210B32A9" w:rsidR="00625B54" w:rsidRDefault="0002699C" w:rsidP="0015239D">
      <w:pPr>
        <w:spacing w:line="360" w:lineRule="auto"/>
        <w:ind w:leftChars="0" w:left="0" w:firstLineChars="0" w:firstLine="0"/>
        <w:jc w:val="both"/>
        <w:rPr>
          <w:rFonts w:ascii="Century Gothic" w:eastAsia="Comic Sans MS" w:hAnsi="Century Gothic" w:cs="Comic Sans MS"/>
        </w:rPr>
      </w:pPr>
      <w:r w:rsidRPr="008B2D7C">
        <w:rPr>
          <w:rFonts w:ascii="Century Gothic" w:eastAsia="Comic Sans MS" w:hAnsi="Century Gothic" w:cs="Comic Sans MS"/>
          <w:b/>
        </w:rPr>
        <w:t xml:space="preserve">Cultura: </w:t>
      </w:r>
      <w:r w:rsidRPr="008B2D7C">
        <w:rPr>
          <w:rFonts w:ascii="Century Gothic" w:eastAsia="Comic Sans MS" w:hAnsi="Century Gothic" w:cs="Comic Sans MS"/>
        </w:rPr>
        <w:t xml:space="preserve">Conjunto de rasgos distintivos, espirituales, materiales, intelectuales y emocionales que caracterizan los grupos humanos y que comprende </w:t>
      </w:r>
      <w:r w:rsidR="00441D11" w:rsidRPr="008B2D7C">
        <w:rPr>
          <w:rFonts w:ascii="Century Gothic" w:eastAsia="Comic Sans MS" w:hAnsi="Century Gothic" w:cs="Comic Sans MS"/>
        </w:rPr>
        <w:t>más</w:t>
      </w:r>
      <w:r w:rsidRPr="008B2D7C">
        <w:rPr>
          <w:rFonts w:ascii="Century Gothic" w:eastAsia="Comic Sans MS" w:hAnsi="Century Gothic" w:cs="Comic Sans MS"/>
        </w:rPr>
        <w:t xml:space="preserve"> allá de las artes y las letras, modos de vida, derechos humanos, sistemas de valoración, simbolización creencias y rituales.</w:t>
      </w:r>
    </w:p>
    <w:p w14:paraId="45A33644" w14:textId="2F5662E8" w:rsidR="003E7E6E" w:rsidRPr="003E7E6E" w:rsidRDefault="003E7E6E" w:rsidP="0015239D">
      <w:pPr>
        <w:spacing w:line="360" w:lineRule="auto"/>
        <w:ind w:leftChars="0" w:left="0" w:firstLineChars="0" w:firstLine="0"/>
        <w:jc w:val="both"/>
        <w:rPr>
          <w:rFonts w:ascii="Century Gothic" w:eastAsia="Comic Sans MS" w:hAnsi="Century Gothic" w:cs="Comic Sans MS"/>
        </w:rPr>
      </w:pPr>
      <w:r w:rsidRPr="003E7E6E">
        <w:rPr>
          <w:rFonts w:ascii="Century Gothic" w:hAnsi="Century Gothic"/>
          <w:b/>
          <w:bCs/>
        </w:rPr>
        <w:t>Currículo flexible:</w:t>
      </w:r>
      <w:r w:rsidRPr="003E7E6E">
        <w:rPr>
          <w:rFonts w:ascii="Century Gothic" w:hAnsi="Century Gothic"/>
        </w:rPr>
        <w:t xml:space="preserve"> es aquel que mantiene los mismos objetivos generales para todos los estudiantes, pero da diferentes oportunidades de acceder a ellos, es decir, organiza su enseñanza desde la diversidad social, cultural, de estilos de aprendizaje de sus estudiantes, tratando de dar a todos la oportunidad de aprender y participar.</w:t>
      </w:r>
    </w:p>
    <w:p w14:paraId="0953D9A3" w14:textId="6CDDD697" w:rsidR="00DB0203" w:rsidRDefault="00DB0203" w:rsidP="00E0465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lastRenderedPageBreak/>
        <w:t>Democracia:</w:t>
      </w:r>
      <w:r w:rsidRPr="008B2D7C">
        <w:rPr>
          <w:rFonts w:ascii="Century Gothic" w:eastAsia="Comic Sans MS" w:hAnsi="Century Gothic" w:cs="Comic Sans MS"/>
        </w:rPr>
        <w:t xml:space="preserve"> Modo de vida que exige la participación de los involucrados en una decisión.</w:t>
      </w:r>
    </w:p>
    <w:p w14:paraId="157E6042" w14:textId="7153FCAE" w:rsidR="00267003" w:rsidRPr="00267003" w:rsidRDefault="00267003" w:rsidP="00E0465C">
      <w:pPr>
        <w:spacing w:line="360" w:lineRule="auto"/>
        <w:ind w:left="0" w:hanging="2"/>
        <w:jc w:val="both"/>
        <w:rPr>
          <w:rFonts w:ascii="Century Gothic" w:eastAsia="Comic Sans MS" w:hAnsi="Century Gothic" w:cs="Comic Sans MS"/>
        </w:rPr>
      </w:pPr>
      <w:r w:rsidRPr="004608E9">
        <w:rPr>
          <w:rFonts w:ascii="Century Gothic" w:hAnsi="Century Gothic"/>
          <w:b/>
          <w:bCs/>
        </w:rPr>
        <w:t>Diseño Universal del Aprendizaje (DUA):</w:t>
      </w:r>
      <w:r w:rsidRPr="004608E9">
        <w:rPr>
          <w:rFonts w:ascii="Century Gothic" w:hAnsi="Century Gothic"/>
        </w:rPr>
        <w:t xml:space="preserve"> diseño de productos, entornos, programas y servicios que puedan utilizar todas las personas, en la mayor medida posible, sin necesidad de adaptación ni diseño especializado. En educación, comprende los entornos, programas, currículos y servicios educativos diseñados para hacer accesibles y significativas las experiencias de aprendizaje para todos los estudiantes a partir de reconocer y valorar la individualidad. Se trata de una propuesta pedagógica que facilita un diseño curricular en el que tengan cabida todos los estudiantes, a través de objetivos, métodos, materiales, apoyos y evaluaciones formulados partiendo de sus capacidades y realidades. Permite al docente transformar el aula y la práctica pedagógica y facilita la evaluación y seguimiento a los aprendizajes.</w:t>
      </w:r>
    </w:p>
    <w:p w14:paraId="1D3E8E69" w14:textId="1F918ACC" w:rsidR="00625B54"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Educación: </w:t>
      </w:r>
      <w:r w:rsidRPr="008B2D7C">
        <w:rPr>
          <w:rFonts w:ascii="Century Gothic" w:eastAsia="Comic Sans MS" w:hAnsi="Century Gothic" w:cs="Comic Sans MS"/>
        </w:rPr>
        <w:t>Proceso que conduce a la formación de ciudadanos libres de pensamiento, autónomos en su relación con el entorno.</w:t>
      </w:r>
    </w:p>
    <w:p w14:paraId="038CFD24" w14:textId="6CC41A13" w:rsidR="004608E9" w:rsidRPr="004608E9" w:rsidRDefault="004608E9">
      <w:pPr>
        <w:spacing w:line="360" w:lineRule="auto"/>
        <w:ind w:left="0" w:hanging="2"/>
        <w:jc w:val="both"/>
        <w:rPr>
          <w:rFonts w:ascii="Century Gothic" w:eastAsia="Comic Sans MS" w:hAnsi="Century Gothic" w:cs="Comic Sans MS"/>
        </w:rPr>
      </w:pPr>
      <w:r>
        <w:rPr>
          <w:rFonts w:ascii="Century Gothic" w:eastAsia="Comic Sans MS" w:hAnsi="Century Gothic" w:cs="Comic Sans MS"/>
          <w:b/>
          <w:bCs/>
        </w:rPr>
        <w:t xml:space="preserve">Educación inicial: </w:t>
      </w:r>
      <w:r>
        <w:rPr>
          <w:rFonts w:ascii="Century Gothic" w:eastAsia="Comic Sans MS" w:hAnsi="Century Gothic" w:cs="Comic Sans MS"/>
        </w:rPr>
        <w:t>Proceso educativo y pedagógico intencional, permanente, y estructurado, a través del cual se potencia el desarrollo, capacidades y habilidades, y se promueve el aprendizaje de las niñas y los niños.</w:t>
      </w:r>
    </w:p>
    <w:p w14:paraId="2D867E97" w14:textId="64BA561A" w:rsidR="00EF265B" w:rsidRDefault="00EF265B">
      <w:pPr>
        <w:spacing w:line="360" w:lineRule="auto"/>
        <w:ind w:left="0" w:hanging="2"/>
        <w:jc w:val="both"/>
        <w:rPr>
          <w:rFonts w:ascii="Century Gothic" w:hAnsi="Century Gothic"/>
        </w:rPr>
      </w:pPr>
      <w:r w:rsidRPr="004608E9">
        <w:rPr>
          <w:rFonts w:ascii="Century Gothic" w:hAnsi="Century Gothic"/>
          <w:b/>
          <w:bCs/>
        </w:rPr>
        <w:t>Educación inclusiva:</w:t>
      </w:r>
      <w:r w:rsidRPr="004608E9">
        <w:rPr>
          <w:rFonts w:ascii="Century Gothic" w:hAnsi="Century Gothic"/>
        </w:rPr>
        <w:t xml:space="preserve"> es un proceso permanente que reconoce, valora y responde de manera pertinente a la diversidad de características, intereses, posibilidades y expectativas de los niñas, niños, adolescentes, jóvenes y adultos,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educativo, a través de prácticas, políticas y culturas que eliminan las barreras existentes en el entorno educativo.</w:t>
      </w:r>
    </w:p>
    <w:p w14:paraId="5DA61761" w14:textId="0CB81F96" w:rsidR="004608E9" w:rsidRPr="004608E9" w:rsidRDefault="004608E9">
      <w:pPr>
        <w:spacing w:line="360" w:lineRule="auto"/>
        <w:ind w:left="0" w:hanging="2"/>
        <w:jc w:val="both"/>
        <w:rPr>
          <w:rFonts w:ascii="Century Gothic" w:eastAsia="Comic Sans MS" w:hAnsi="Century Gothic" w:cs="Comic Sans MS"/>
        </w:rPr>
      </w:pPr>
      <w:r>
        <w:rPr>
          <w:rFonts w:ascii="Century Gothic" w:hAnsi="Century Gothic"/>
          <w:b/>
          <w:bCs/>
        </w:rPr>
        <w:t xml:space="preserve">Equidad: </w:t>
      </w:r>
      <w:r>
        <w:rPr>
          <w:rFonts w:ascii="Century Gothic" w:hAnsi="Century Gothic"/>
        </w:rPr>
        <w:t xml:space="preserve">Principio de la educación inicial, en donde la nación, las entidades territoriales, y los prestadores del servicio de educación inicial garantizan las mismas </w:t>
      </w:r>
      <w:r>
        <w:rPr>
          <w:rFonts w:ascii="Century Gothic" w:hAnsi="Century Gothic"/>
        </w:rPr>
        <w:lastRenderedPageBreak/>
        <w:t>oportunidades para que las niñas y los niños accedan a la educación inicial con calidad, sin discriminación para su edad, género, cultura, credo, nacionalidad, pertenencia étnica, contextos geográficos, discapacidad, afectación por hechos victimizantes en el marco del conflicto armado, situación económica o social, situación o condición de enfermedad, configuración familiar o cualquier otra condición o situación.</w:t>
      </w:r>
    </w:p>
    <w:p w14:paraId="5773FA67" w14:textId="546C15BF" w:rsidR="00292B63" w:rsidRPr="00706BB4" w:rsidRDefault="00292B63" w:rsidP="00E0465C">
      <w:pPr>
        <w:spacing w:line="360" w:lineRule="auto"/>
        <w:ind w:left="0" w:hanging="2"/>
        <w:jc w:val="both"/>
        <w:rPr>
          <w:rFonts w:ascii="Century Gothic" w:eastAsia="Comic Sans MS" w:hAnsi="Century Gothic" w:cs="Comic Sans MS"/>
        </w:rPr>
      </w:pPr>
      <w:r w:rsidRPr="00706BB4">
        <w:rPr>
          <w:rFonts w:ascii="Century Gothic" w:eastAsia="Comic Sans MS" w:hAnsi="Century Gothic" w:cs="Comic Sans MS"/>
          <w:b/>
        </w:rPr>
        <w:t xml:space="preserve">Evaluación: </w:t>
      </w:r>
      <w:r w:rsidRPr="00706BB4">
        <w:rPr>
          <w:rFonts w:ascii="Century Gothic" w:eastAsia="Comic Sans MS" w:hAnsi="Century Gothic" w:cs="Comic Sans MS"/>
        </w:rPr>
        <w:t>Proceso continuo metódico, cualitativo, formativo, tendiente a  describir el desarrollo  del educando de la institución misma.</w:t>
      </w:r>
    </w:p>
    <w:p w14:paraId="518B24B7" w14:textId="1E85907E" w:rsidR="00540937" w:rsidRDefault="00540937" w:rsidP="00E0465C">
      <w:pPr>
        <w:spacing w:line="360" w:lineRule="auto"/>
        <w:ind w:left="0" w:hanging="2"/>
        <w:jc w:val="both"/>
        <w:rPr>
          <w:rFonts w:ascii="Century Gothic" w:eastAsia="Comic Sans MS" w:hAnsi="Century Gothic" w:cs="Comic Sans MS"/>
        </w:rPr>
      </w:pPr>
      <w:r w:rsidRPr="00706BB4">
        <w:rPr>
          <w:rFonts w:ascii="Century Gothic" w:eastAsia="Comic Sans MS" w:hAnsi="Century Gothic" w:cs="Comic Sans MS"/>
          <w:b/>
          <w:bCs/>
        </w:rPr>
        <w:t>Exploración diagnóstica</w:t>
      </w:r>
      <w:r w:rsidRPr="00706BB4">
        <w:rPr>
          <w:rFonts w:ascii="Century Gothic" w:eastAsia="Comic Sans MS" w:hAnsi="Century Gothic" w:cs="Comic Sans MS"/>
        </w:rPr>
        <w:t>: tiene como principio fundamental, el conocimiento de actitudes, comportamientos, debilidades y fortalezas de los educandos con respecto a las dimensiones del desarrollo humano; de igual manera se detecta la problemática social, económica cultural en que se encuentran inmersos los pequeños, descubriendo intereses y necesidades tanto individuales como grupales, aspectos que el educador debe conocer para orientar un proceso pedagógico significativo y real que conlleve a una formación integral en donde cada niño-a sea el autor de su propio desarrollo.</w:t>
      </w:r>
    </w:p>
    <w:p w14:paraId="541F3B0C" w14:textId="3EE26AFE" w:rsidR="00706BB4" w:rsidRPr="00706BB4" w:rsidRDefault="00706BB4" w:rsidP="00E0465C">
      <w:pPr>
        <w:spacing w:line="360" w:lineRule="auto"/>
        <w:ind w:left="0" w:hanging="2"/>
        <w:jc w:val="both"/>
        <w:rPr>
          <w:rFonts w:ascii="Century Gothic" w:eastAsia="Comic Sans MS" w:hAnsi="Century Gothic" w:cs="Comic Sans MS"/>
        </w:rPr>
      </w:pPr>
      <w:r>
        <w:rPr>
          <w:rFonts w:ascii="Century Gothic" w:eastAsia="Comic Sans MS" w:hAnsi="Century Gothic" w:cs="Comic Sans MS"/>
          <w:b/>
          <w:bCs/>
        </w:rPr>
        <w:t xml:space="preserve">Inclusión y Diversidad: </w:t>
      </w:r>
      <w:r>
        <w:rPr>
          <w:rFonts w:ascii="Century Gothic" w:eastAsia="Comic Sans MS" w:hAnsi="Century Gothic" w:cs="Comic Sans MS"/>
        </w:rPr>
        <w:t>La educación inicial como proceso educativo, y pedagógico intencional, permanente y estructurado, reconoce, valora y celebra la singularidad de las niñas y los niños, frente a las formas particulares en las que se desarrollan, expresan, exploran, relacionan y piensan, y frente al contexto familiar y social, en razón a su cultura, nacionalidad, credo, etnia y momento de vida, para aportar en la transformación de situaciones de discriminación.</w:t>
      </w:r>
    </w:p>
    <w:p w14:paraId="7CEB5073" w14:textId="75C370EE" w:rsidR="008F3EE1" w:rsidRPr="008B2D7C" w:rsidRDefault="0002699C" w:rsidP="00292B63">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Interacción: </w:t>
      </w:r>
      <w:r w:rsidRPr="008B2D7C">
        <w:rPr>
          <w:rFonts w:ascii="Century Gothic" w:eastAsia="Comic Sans MS" w:hAnsi="Century Gothic" w:cs="Comic Sans MS"/>
        </w:rPr>
        <w:t>Capacidad de comunicarse y relacionarse con otros</w:t>
      </w:r>
      <w:r w:rsidR="008F3EE1" w:rsidRPr="008F3EE1">
        <w:rPr>
          <w:rFonts w:ascii="Century Gothic" w:eastAsia="Comic Sans MS" w:hAnsi="Century Gothic" w:cs="Comic Sans MS"/>
          <w:b/>
        </w:rPr>
        <w:t xml:space="preserve"> </w:t>
      </w:r>
      <w:r w:rsidR="008F3EE1" w:rsidRPr="008B2D7C">
        <w:rPr>
          <w:rFonts w:ascii="Century Gothic" w:eastAsia="Comic Sans MS" w:hAnsi="Century Gothic" w:cs="Comic Sans MS"/>
          <w:b/>
        </w:rPr>
        <w:t xml:space="preserve">Interdisciplinariedad: </w:t>
      </w:r>
      <w:r w:rsidR="008F3EE1" w:rsidRPr="008B2D7C">
        <w:rPr>
          <w:rFonts w:ascii="Century Gothic" w:eastAsia="Comic Sans MS" w:hAnsi="Century Gothic" w:cs="Comic Sans MS"/>
        </w:rPr>
        <w:t>Interacción entre una o más disciplinas en torno a un conocimiento determinado.</w:t>
      </w:r>
    </w:p>
    <w:p w14:paraId="6A7A5378" w14:textId="30AE6985" w:rsidR="008F3EE1" w:rsidRDefault="008F3EE1" w:rsidP="008F3EE1">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Lúdico:</w:t>
      </w:r>
      <w:r w:rsidRPr="008B2D7C">
        <w:rPr>
          <w:rFonts w:ascii="Century Gothic" w:eastAsia="Comic Sans MS" w:hAnsi="Century Gothic" w:cs="Comic Sans MS"/>
        </w:rPr>
        <w:t xml:space="preserve"> Experiencia de construir conocimiento a partir de la simbología del juego.</w:t>
      </w:r>
    </w:p>
    <w:p w14:paraId="2E12E2D1" w14:textId="06826158" w:rsidR="00BF62D4" w:rsidRPr="00635DCF" w:rsidRDefault="00BF62D4" w:rsidP="008F3EE1">
      <w:pPr>
        <w:spacing w:line="360" w:lineRule="auto"/>
        <w:ind w:left="0" w:hanging="2"/>
        <w:jc w:val="both"/>
        <w:rPr>
          <w:rFonts w:ascii="Century Gothic" w:eastAsia="Comic Sans MS" w:hAnsi="Century Gothic" w:cs="Comic Sans MS"/>
        </w:rPr>
      </w:pPr>
      <w:r w:rsidRPr="0044423A">
        <w:rPr>
          <w:rFonts w:ascii="Century Gothic" w:eastAsia="Comic Sans MS" w:hAnsi="Century Gothic" w:cs="Comic Sans MS"/>
          <w:b/>
          <w:bCs/>
        </w:rPr>
        <w:lastRenderedPageBreak/>
        <w:t>Metas de Comprensión:</w:t>
      </w:r>
      <w:r w:rsidR="0044423A">
        <w:rPr>
          <w:rFonts w:ascii="Century Gothic" w:eastAsia="Comic Sans MS" w:hAnsi="Century Gothic" w:cs="Comic Sans MS"/>
          <w:b/>
          <w:bCs/>
        </w:rPr>
        <w:t xml:space="preserve"> </w:t>
      </w:r>
      <w:bookmarkStart w:id="1" w:name="_Hlk112304927"/>
      <w:r w:rsidR="00635DCF" w:rsidRPr="00635DCF">
        <w:rPr>
          <w:rFonts w:ascii="Century Gothic" w:eastAsia="Comic Sans MS" w:hAnsi="Century Gothic" w:cs="Comic Sans MS"/>
        </w:rPr>
        <w:t>Son metas explícitas y compartidas públicamente con la clase. Se enfocan en los Conocimientos, Métodos y Propósitos centrales de las disciplinas y en lo que el maestro quiere que los estudiantes aprendan en la clase.</w:t>
      </w:r>
      <w:bookmarkEnd w:id="1"/>
    </w:p>
    <w:p w14:paraId="6F9432E6" w14:textId="5AB262A0" w:rsidR="008C03DE" w:rsidRPr="008C03DE" w:rsidRDefault="00292B63" w:rsidP="00292B63">
      <w:pPr>
        <w:spacing w:line="360" w:lineRule="auto"/>
        <w:ind w:leftChars="0" w:left="0" w:firstLineChars="0" w:firstLine="0"/>
        <w:jc w:val="both"/>
        <w:rPr>
          <w:rFonts w:ascii="Century Gothic" w:eastAsia="Comic Sans MS" w:hAnsi="Century Gothic" w:cs="Comic Sans MS"/>
        </w:rPr>
      </w:pPr>
      <w:r w:rsidRPr="008B2D7C">
        <w:rPr>
          <w:rFonts w:ascii="Century Gothic" w:eastAsia="Comic Sans MS" w:hAnsi="Century Gothic" w:cs="Comic Sans MS"/>
          <w:b/>
        </w:rPr>
        <w:t xml:space="preserve">Participación: </w:t>
      </w:r>
      <w:r w:rsidRPr="008B2D7C">
        <w:rPr>
          <w:rFonts w:ascii="Century Gothic" w:eastAsia="Comic Sans MS" w:hAnsi="Century Gothic" w:cs="Comic Sans MS"/>
        </w:rPr>
        <w:t>Capacidad de involucrarse en lo que a uno le obliga; de generar nuevos espacios de discusión o mecanismos para ponerse de acuerdo o tomar decisiones</w:t>
      </w:r>
      <w:r>
        <w:rPr>
          <w:rFonts w:ascii="Century Gothic" w:eastAsia="Comic Sans MS" w:hAnsi="Century Gothic" w:cs="Comic Sans MS"/>
        </w:rPr>
        <w:t>.</w:t>
      </w:r>
    </w:p>
    <w:p w14:paraId="7C921577" w14:textId="77777777" w:rsidR="008C03DE" w:rsidRDefault="008C03DE" w:rsidP="008C03DE">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Pedagogía: </w:t>
      </w:r>
      <w:r w:rsidRPr="008B2D7C">
        <w:rPr>
          <w:rFonts w:ascii="Century Gothic" w:eastAsia="Comic Sans MS" w:hAnsi="Century Gothic" w:cs="Comic Sans MS"/>
        </w:rPr>
        <w:t>Reflexión sistemática (crítica-colectiva) sobre aquellos modos reiterativos en que los docentes ejercen el oficio de enseñar.</w:t>
      </w:r>
    </w:p>
    <w:p w14:paraId="0B4E6CD8" w14:textId="68D941A7" w:rsidR="008C03DE" w:rsidRDefault="008C03DE" w:rsidP="008C03DE">
      <w:pPr>
        <w:spacing w:line="360" w:lineRule="auto"/>
        <w:ind w:left="0" w:hanging="2"/>
        <w:jc w:val="both"/>
        <w:rPr>
          <w:rFonts w:ascii="Century Gothic" w:hAnsi="Century Gothic"/>
        </w:rPr>
      </w:pPr>
      <w:r w:rsidRPr="00706BB4">
        <w:rPr>
          <w:rFonts w:ascii="Century Gothic" w:hAnsi="Century Gothic"/>
          <w:b/>
          <w:bCs/>
        </w:rPr>
        <w:t>Permanencia educativa para las personas con discapacidad:</w:t>
      </w:r>
      <w:r w:rsidRPr="00706BB4">
        <w:rPr>
          <w:rFonts w:ascii="Century Gothic" w:hAnsi="Century Gothic"/>
        </w:rPr>
        <w:t xml:space="preserve"> comprende las diferentes estrategias y acciones que el servicio educativo debe realizar para fortalecer los factores asociados a la permanencia y el egreso de los niños, niñas, adolescentes, jóvenes y adultos con discapacidad en el sistema educativo, relacionadas con las acciones afirmativas, los ajustes razonables que garanticen una educación inclusiva en términos de pertinencia, calidad, eficacia y eficiencia y la eliminación de las barreras que les limitan su participación en el ámbito educativo.</w:t>
      </w:r>
    </w:p>
    <w:p w14:paraId="58602C58" w14:textId="5F5ACC21" w:rsidR="008C03DE" w:rsidRPr="00706BB4" w:rsidRDefault="00A26A7C" w:rsidP="00224929">
      <w:pPr>
        <w:spacing w:line="360" w:lineRule="auto"/>
        <w:ind w:left="0" w:hanging="2"/>
        <w:jc w:val="both"/>
        <w:rPr>
          <w:rFonts w:ascii="Century Gothic" w:hAnsi="Century Gothic"/>
        </w:rPr>
      </w:pPr>
      <w:r w:rsidRPr="00706BB4">
        <w:rPr>
          <w:rFonts w:ascii="Century Gothic" w:hAnsi="Century Gothic"/>
          <w:b/>
          <w:bCs/>
        </w:rPr>
        <w:t>Plan Individual de Ajustes Razonables (PIAR):</w:t>
      </w:r>
      <w:r w:rsidRPr="00706BB4">
        <w:rPr>
          <w:rFonts w:ascii="Century Gothic" w:hAnsi="Century Gothic"/>
        </w:rPr>
        <w:t xml:space="preserve"> herramienta utilizada para garantizar los procesos de enseñanza y aprendizaje de los estudiantes, basados en la valoración pedagógica ~. y social, que incluye los apoyos y ajustes razonables requeridos, entre ellos los curriculares, [) \ de infraestructura y todos los demás necesarios para garantizar el aprendizaje, la participación, permanencia y promoción.</w:t>
      </w:r>
    </w:p>
    <w:p w14:paraId="7CA4FBBC" w14:textId="23719B51" w:rsidR="00BF62D4" w:rsidRPr="00852979" w:rsidRDefault="00BF62D4" w:rsidP="00292B63">
      <w:pPr>
        <w:spacing w:line="360" w:lineRule="auto"/>
        <w:ind w:leftChars="0" w:left="0" w:firstLineChars="0" w:firstLine="0"/>
        <w:jc w:val="both"/>
        <w:rPr>
          <w:rFonts w:ascii="Century Gothic" w:eastAsia="Comic Sans MS" w:hAnsi="Century Gothic" w:cs="Comic Sans MS"/>
        </w:rPr>
      </w:pPr>
      <w:r w:rsidRPr="00706BB4">
        <w:rPr>
          <w:rFonts w:ascii="Century Gothic" w:eastAsia="Comic Sans MS" w:hAnsi="Century Gothic" w:cs="Comic Sans MS"/>
          <w:b/>
          <w:bCs/>
        </w:rPr>
        <w:t xml:space="preserve">Rutinas de pensamiento: </w:t>
      </w:r>
      <w:r w:rsidR="00852979" w:rsidRPr="00706BB4">
        <w:rPr>
          <w:rFonts w:ascii="Century Gothic" w:eastAsia="Comic Sans MS" w:hAnsi="Century Gothic" w:cs="Comic Sans MS"/>
        </w:rPr>
        <w:t xml:space="preserve">Procedimientos, procesos, o patrones de acción que se utilizan de forma repetitiva </w:t>
      </w:r>
      <w:r w:rsidR="0089435D" w:rsidRPr="00706BB4">
        <w:rPr>
          <w:rFonts w:ascii="Century Gothic" w:eastAsia="Comic Sans MS" w:hAnsi="Century Gothic" w:cs="Comic Sans MS"/>
        </w:rPr>
        <w:t>para manejar y facilitar el logro de metas o tareas específicas.</w:t>
      </w:r>
    </w:p>
    <w:p w14:paraId="2FE91D7A" w14:textId="77777777" w:rsidR="00625B54" w:rsidRPr="008B2D7C" w:rsidRDefault="0002699C" w:rsidP="008F3EE1">
      <w:pPr>
        <w:spacing w:line="360" w:lineRule="auto"/>
        <w:ind w:leftChars="0" w:left="0" w:firstLineChars="0" w:firstLine="0"/>
        <w:jc w:val="both"/>
        <w:rPr>
          <w:rFonts w:ascii="Century Gothic" w:eastAsia="Comic Sans MS" w:hAnsi="Century Gothic" w:cs="Comic Sans MS"/>
        </w:rPr>
      </w:pPr>
      <w:r w:rsidRPr="008B2D7C">
        <w:rPr>
          <w:rFonts w:ascii="Century Gothic" w:eastAsia="Comic Sans MS" w:hAnsi="Century Gothic" w:cs="Comic Sans MS"/>
          <w:b/>
        </w:rPr>
        <w:t xml:space="preserve">Transversalidad: </w:t>
      </w:r>
      <w:r w:rsidRPr="008B2D7C">
        <w:rPr>
          <w:rFonts w:ascii="Century Gothic" w:eastAsia="Comic Sans MS" w:hAnsi="Century Gothic" w:cs="Comic Sans MS"/>
        </w:rPr>
        <w:t>Ejercicio de construir juicios de valor frente a determinadas problemáticas de la realidad.</w:t>
      </w:r>
    </w:p>
    <w:bookmarkEnd w:id="0"/>
    <w:p w14:paraId="08F3B750" w14:textId="77777777" w:rsidR="00625B54" w:rsidRPr="008B2D7C" w:rsidRDefault="00625B54" w:rsidP="00A352F0">
      <w:pPr>
        <w:spacing w:line="360" w:lineRule="auto"/>
        <w:ind w:leftChars="0" w:left="0" w:firstLineChars="0" w:firstLine="0"/>
        <w:jc w:val="both"/>
        <w:rPr>
          <w:rFonts w:ascii="Century Gothic" w:eastAsia="Comic Sans MS" w:hAnsi="Century Gothic" w:cs="Comic Sans MS"/>
        </w:rPr>
      </w:pPr>
    </w:p>
    <w:p w14:paraId="08CC264C" w14:textId="77777777" w:rsidR="00625B54" w:rsidRPr="008B2D7C" w:rsidRDefault="0002699C" w:rsidP="00E27864">
      <w:pPr>
        <w:numPr>
          <w:ilvl w:val="2"/>
          <w:numId w:val="51"/>
        </w:numPr>
        <w:spacing w:line="360" w:lineRule="auto"/>
        <w:ind w:left="0" w:hanging="2"/>
        <w:jc w:val="both"/>
        <w:rPr>
          <w:rFonts w:ascii="Century Gothic" w:eastAsia="Comic Sans MS" w:hAnsi="Century Gothic" w:cs="Comic Sans MS"/>
        </w:rPr>
      </w:pPr>
      <w:bookmarkStart w:id="2" w:name="_Hlk104881516"/>
      <w:r w:rsidRPr="008B2D7C">
        <w:rPr>
          <w:rFonts w:ascii="Century Gothic" w:eastAsia="Comic Sans MS" w:hAnsi="Century Gothic" w:cs="Comic Sans MS"/>
          <w:b/>
        </w:rPr>
        <w:lastRenderedPageBreak/>
        <w:t>Entorno y Contexto</w:t>
      </w:r>
    </w:p>
    <w:p w14:paraId="1AE5E7DC"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AQUÍ ENTRE NIÑOS jardín infantil,</w:t>
      </w:r>
      <w:r w:rsidRPr="008B2D7C">
        <w:rPr>
          <w:rFonts w:ascii="Century Gothic" w:eastAsia="Comic Sans MS" w:hAnsi="Century Gothic" w:cs="Comic Sans MS"/>
        </w:rPr>
        <w:t xml:space="preserve"> desarrolla sus actividades educativas en la ciudad de San José de Cúcuta, caracterizada por los siguientes aspectos:</w:t>
      </w:r>
    </w:p>
    <w:p w14:paraId="00FCA9E2" w14:textId="77777777" w:rsidR="00625B54" w:rsidRPr="008B2D7C" w:rsidRDefault="00625B54">
      <w:pPr>
        <w:spacing w:line="360" w:lineRule="auto"/>
        <w:ind w:left="0" w:hanging="2"/>
        <w:jc w:val="both"/>
        <w:rPr>
          <w:rFonts w:ascii="Century Gothic" w:eastAsia="Comic Sans MS" w:hAnsi="Century Gothic" w:cs="Comic Sans MS"/>
        </w:rPr>
      </w:pPr>
    </w:p>
    <w:p w14:paraId="780DF719"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1.1.8.1 Aspecto Geográfico</w:t>
      </w:r>
    </w:p>
    <w:p w14:paraId="4ACD7C88"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municipio de San José de Cúcuta, capital del departamento Norte de Santander, ubicada  al Oriente de Colombia; conocida como el corredor fronterizo de América.</w:t>
      </w:r>
    </w:p>
    <w:p w14:paraId="482F5BED"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 topografía plana, con una  altitud de 300  metros, de clima cálido que oscila entre los 28º a 32º grados.</w:t>
      </w:r>
      <w:bookmarkStart w:id="3" w:name="_Hlk104881630"/>
    </w:p>
    <w:bookmarkEnd w:id="2"/>
    <w:p w14:paraId="5BE669DD" w14:textId="77777777" w:rsidR="00625B54" w:rsidRPr="008B2D7C" w:rsidRDefault="00625B54">
      <w:pPr>
        <w:spacing w:line="360" w:lineRule="auto"/>
        <w:ind w:left="0" w:hanging="2"/>
        <w:jc w:val="both"/>
        <w:rPr>
          <w:rFonts w:ascii="Century Gothic" w:eastAsia="Comic Sans MS" w:hAnsi="Century Gothic" w:cs="Comic Sans MS"/>
        </w:rPr>
      </w:pPr>
    </w:p>
    <w:p w14:paraId="31782A2A"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1.1.8.2 Aspecto Socio-Cultural</w:t>
      </w:r>
    </w:p>
    <w:p w14:paraId="69F64FCB"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San José de Cúcuta, fundada en 1733, por la señora Juana Rangel de Cuéllar.</w:t>
      </w:r>
    </w:p>
    <w:p w14:paraId="63855081" w14:textId="6E410530" w:rsidR="00625B54" w:rsidRPr="008B2D7C" w:rsidRDefault="0002699C" w:rsidP="005B73F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Predomina en sus habitantes el carácter franco, jovial, alegre; caracterizado por los valores como la hospitalidad y la solidaridad.</w:t>
      </w:r>
    </w:p>
    <w:p w14:paraId="0C6E5808"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San José de Cúcuta es una ciudad multicultural.</w:t>
      </w:r>
    </w:p>
    <w:p w14:paraId="0033E55B"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Actualmente se favorece académicamente por la influencia de la Universidad Francisco de Paula Santander, Universidad Libre, Universitaria de Santander, Universidad Simón Bolívar y Universidad de Pamplona.</w:t>
      </w:r>
    </w:p>
    <w:p w14:paraId="61F27B3F"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También recibe el aporte de la Diócesis de Cúcuta, con la implementación del Plan Global de Nueva Evangelización, con el fin de darle sentido a las relaciones de los cucuteños con el ambiente y con Dios.</w:t>
      </w:r>
    </w:p>
    <w:p w14:paraId="726C54C1" w14:textId="77777777" w:rsidR="00625B54" w:rsidRPr="008B2D7C" w:rsidRDefault="00625B54" w:rsidP="00A352F0">
      <w:pPr>
        <w:spacing w:line="360" w:lineRule="auto"/>
        <w:ind w:leftChars="0" w:left="0" w:firstLineChars="0" w:firstLine="0"/>
        <w:jc w:val="both"/>
        <w:rPr>
          <w:rFonts w:ascii="Century Gothic" w:eastAsia="Comic Sans MS" w:hAnsi="Century Gothic" w:cs="Comic Sans MS"/>
        </w:rPr>
      </w:pPr>
      <w:bookmarkStart w:id="4" w:name="_Hlk104881663"/>
      <w:bookmarkEnd w:id="3"/>
    </w:p>
    <w:p w14:paraId="40FC6F31"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1.1.8.3 Aspecto Socio –económico</w:t>
      </w:r>
    </w:p>
    <w:p w14:paraId="2F42870A"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comercio informal, es la expresión económica que caracteriza a la mayoría de la población, debido a su proximidad con el estado Táchira-Venezuela.</w:t>
      </w:r>
    </w:p>
    <w:p w14:paraId="2643551D"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Se identifican empresas de cerámica, de lácteos, de marroquinería, de calzado.</w:t>
      </w:r>
    </w:p>
    <w:p w14:paraId="00250225"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Los habitantes son comerciantes independientes que aprovechan el intercambio fronterizo de los productos básicos de la canasta familiar.</w:t>
      </w:r>
    </w:p>
    <w:p w14:paraId="26CFF94B" w14:textId="77777777" w:rsidR="00625B54" w:rsidRPr="008B2D7C" w:rsidRDefault="00625B54">
      <w:pPr>
        <w:spacing w:line="360" w:lineRule="auto"/>
        <w:ind w:left="0" w:hanging="2"/>
        <w:jc w:val="both"/>
        <w:rPr>
          <w:rFonts w:ascii="Century Gothic" w:eastAsia="Comic Sans MS" w:hAnsi="Century Gothic" w:cs="Comic Sans MS"/>
        </w:rPr>
      </w:pPr>
    </w:p>
    <w:p w14:paraId="4A5DE597" w14:textId="5597F9D0" w:rsidR="00ED4C80" w:rsidRDefault="0002699C" w:rsidP="00DF3D8F">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La población escolar de </w:t>
      </w:r>
      <w:r w:rsidRPr="008B2D7C">
        <w:rPr>
          <w:rFonts w:ascii="Century Gothic" w:eastAsia="Comic Sans MS" w:hAnsi="Century Gothic" w:cs="Comic Sans MS"/>
          <w:b/>
        </w:rPr>
        <w:t>AQUÍ ENTRE NIÑOS,</w:t>
      </w:r>
      <w:r w:rsidRPr="008B2D7C">
        <w:rPr>
          <w:rFonts w:ascii="Century Gothic" w:eastAsia="Comic Sans MS" w:hAnsi="Century Gothic" w:cs="Comic Sans MS"/>
        </w:rPr>
        <w:t xml:space="preserve"> pertenece a la clase social media- alta, portadora de condiciones socioeconómicas que le permiten acceder a herramientas tecnológicas y poseer finalmente los recursos didácticos.</w:t>
      </w:r>
      <w:bookmarkEnd w:id="4"/>
    </w:p>
    <w:p w14:paraId="411774A4" w14:textId="77777777" w:rsidR="00706BB4" w:rsidRPr="008B2D7C" w:rsidRDefault="00706BB4" w:rsidP="00DF3D8F">
      <w:pPr>
        <w:spacing w:line="360" w:lineRule="auto"/>
        <w:ind w:left="0" w:hanging="2"/>
        <w:jc w:val="both"/>
        <w:rPr>
          <w:rFonts w:ascii="Century Gothic" w:eastAsia="Comic Sans MS" w:hAnsi="Century Gothic" w:cs="Comic Sans MS"/>
        </w:rPr>
      </w:pPr>
    </w:p>
    <w:p w14:paraId="6E18B367" w14:textId="0686FC8A" w:rsidR="00625B54" w:rsidRPr="00D753B4" w:rsidRDefault="0002699C" w:rsidP="00E27864">
      <w:pPr>
        <w:numPr>
          <w:ilvl w:val="1"/>
          <w:numId w:val="51"/>
        </w:numPr>
        <w:spacing w:line="360" w:lineRule="auto"/>
        <w:ind w:left="0" w:hanging="2"/>
        <w:jc w:val="both"/>
        <w:rPr>
          <w:rFonts w:ascii="Century Gothic" w:eastAsia="Comic Sans MS" w:hAnsi="Century Gothic" w:cs="Comic Sans MS"/>
          <w:b/>
          <w:bCs/>
        </w:rPr>
      </w:pPr>
      <w:r w:rsidRPr="00D753B4">
        <w:rPr>
          <w:rFonts w:ascii="Century Gothic" w:eastAsia="Comic Sans MS" w:hAnsi="Century Gothic" w:cs="Comic Sans MS"/>
          <w:b/>
        </w:rPr>
        <w:t>SEGUIMIENTO Y EVALUACIÓN</w:t>
      </w:r>
    </w:p>
    <w:p w14:paraId="0392E359" w14:textId="15B23263" w:rsidR="00D753B4" w:rsidRPr="00706BB4" w:rsidRDefault="00D753B4" w:rsidP="00D753B4">
      <w:pPr>
        <w:spacing w:line="360" w:lineRule="auto"/>
        <w:ind w:leftChars="0" w:left="0" w:firstLineChars="0" w:firstLine="0"/>
        <w:jc w:val="both"/>
        <w:rPr>
          <w:rFonts w:ascii="Century Gothic" w:eastAsia="Comic Sans MS" w:hAnsi="Century Gothic" w:cs="Comic Sans MS"/>
          <w:b/>
        </w:rPr>
      </w:pPr>
      <w:r>
        <w:rPr>
          <w:rFonts w:ascii="Century Gothic" w:eastAsia="Comic Sans MS" w:hAnsi="Century Gothic" w:cs="Comic Sans MS"/>
          <w:b/>
        </w:rPr>
        <w:t xml:space="preserve">1.2.1. </w:t>
      </w:r>
      <w:r w:rsidRPr="00706BB4">
        <w:rPr>
          <w:rFonts w:ascii="Century Gothic" w:eastAsia="Comic Sans MS" w:hAnsi="Century Gothic" w:cs="Comic Sans MS"/>
          <w:b/>
        </w:rPr>
        <w:t xml:space="preserve">Ruta para el Mejoramiento Continuo: </w:t>
      </w:r>
    </w:p>
    <w:p w14:paraId="0F76ECE8" w14:textId="36964EA3" w:rsidR="00ED4C80" w:rsidRPr="00706BB4" w:rsidRDefault="00ED4C80" w:rsidP="00015C58">
      <w:pPr>
        <w:spacing w:line="360" w:lineRule="auto"/>
        <w:ind w:leftChars="0" w:firstLineChars="0" w:firstLine="0"/>
        <w:jc w:val="both"/>
        <w:rPr>
          <w:rFonts w:ascii="Century Gothic" w:eastAsia="Comic Sans MS" w:hAnsi="Century Gothic" w:cs="Comic Sans MS"/>
          <w:bCs/>
        </w:rPr>
      </w:pPr>
      <w:r w:rsidRPr="00706BB4">
        <w:rPr>
          <w:rFonts w:ascii="Century Gothic" w:eastAsia="Comic Sans MS" w:hAnsi="Century Gothic" w:cs="Comic Sans MS"/>
          <w:bCs/>
        </w:rPr>
        <w:t>La puesta en marcha de procesos de mejoramiento en Aquí Entre Niños Jardín Infantil,  requiere que el equipo de gestión – conformado por diversos integrantes de la</w:t>
      </w:r>
      <w:r w:rsidR="00015C58" w:rsidRPr="00706BB4">
        <w:rPr>
          <w:rFonts w:ascii="Century Gothic" w:eastAsia="Comic Sans MS" w:hAnsi="Century Gothic" w:cs="Comic Sans MS"/>
          <w:bCs/>
        </w:rPr>
        <w:t xml:space="preserve"> </w:t>
      </w:r>
      <w:r w:rsidRPr="00706BB4">
        <w:rPr>
          <w:rFonts w:ascii="Century Gothic" w:eastAsia="Comic Sans MS" w:hAnsi="Century Gothic" w:cs="Comic Sans MS"/>
          <w:bCs/>
        </w:rPr>
        <w:t xml:space="preserve">comunidad educativa y liderado por </w:t>
      </w:r>
      <w:r w:rsidR="00015C58" w:rsidRPr="00706BB4">
        <w:rPr>
          <w:rFonts w:ascii="Century Gothic" w:eastAsia="Comic Sans MS" w:hAnsi="Century Gothic" w:cs="Comic Sans MS"/>
          <w:bCs/>
        </w:rPr>
        <w:t xml:space="preserve">Dirección </w:t>
      </w:r>
      <w:r w:rsidRPr="00706BB4">
        <w:rPr>
          <w:rFonts w:ascii="Century Gothic" w:eastAsia="Comic Sans MS" w:hAnsi="Century Gothic" w:cs="Comic Sans MS"/>
          <w:bCs/>
        </w:rPr>
        <w:t>se organice para realizar cada una de</w:t>
      </w:r>
      <w:r w:rsidR="00015C58" w:rsidRPr="00706BB4">
        <w:rPr>
          <w:rFonts w:ascii="Century Gothic" w:eastAsia="Comic Sans MS" w:hAnsi="Century Gothic" w:cs="Comic Sans MS"/>
          <w:bCs/>
        </w:rPr>
        <w:t xml:space="preserve"> </w:t>
      </w:r>
      <w:r w:rsidRPr="00706BB4">
        <w:rPr>
          <w:rFonts w:ascii="Century Gothic" w:eastAsia="Comic Sans MS" w:hAnsi="Century Gothic" w:cs="Comic Sans MS"/>
          <w:bCs/>
        </w:rPr>
        <w:t>las actividades previstas. Esta tarea tiene que ver</w:t>
      </w:r>
      <w:r w:rsidR="00015C58" w:rsidRPr="00706BB4">
        <w:rPr>
          <w:rFonts w:ascii="Century Gothic" w:eastAsia="Comic Sans MS" w:hAnsi="Century Gothic" w:cs="Comic Sans MS"/>
          <w:bCs/>
        </w:rPr>
        <w:t xml:space="preserve"> </w:t>
      </w:r>
      <w:r w:rsidRPr="00706BB4">
        <w:rPr>
          <w:rFonts w:ascii="Century Gothic" w:eastAsia="Comic Sans MS" w:hAnsi="Century Gothic" w:cs="Comic Sans MS"/>
          <w:bCs/>
        </w:rPr>
        <w:t>tanto con la conformación de grupos de trabajo</w:t>
      </w:r>
      <w:r w:rsidR="00015C58" w:rsidRPr="00706BB4">
        <w:rPr>
          <w:rFonts w:ascii="Century Gothic" w:eastAsia="Comic Sans MS" w:hAnsi="Century Gothic" w:cs="Comic Sans MS"/>
          <w:bCs/>
        </w:rPr>
        <w:t xml:space="preserve"> </w:t>
      </w:r>
      <w:r w:rsidRPr="00706BB4">
        <w:rPr>
          <w:rFonts w:ascii="Century Gothic" w:eastAsia="Comic Sans MS" w:hAnsi="Century Gothic" w:cs="Comic Sans MS"/>
          <w:bCs/>
        </w:rPr>
        <w:t>y la definición de responsables, como con el ordenamiento de las tareas y el establecimiento de</w:t>
      </w:r>
      <w:r w:rsidR="00015C58" w:rsidRPr="00706BB4">
        <w:rPr>
          <w:rFonts w:ascii="Century Gothic" w:eastAsia="Comic Sans MS" w:hAnsi="Century Gothic" w:cs="Comic Sans MS"/>
          <w:bCs/>
        </w:rPr>
        <w:t xml:space="preserve"> </w:t>
      </w:r>
      <w:r w:rsidRPr="00706BB4">
        <w:rPr>
          <w:rFonts w:ascii="Century Gothic" w:eastAsia="Comic Sans MS" w:hAnsi="Century Gothic" w:cs="Comic Sans MS"/>
          <w:bCs/>
        </w:rPr>
        <w:t>tiempos y plazos para realizarlas.</w:t>
      </w:r>
    </w:p>
    <w:p w14:paraId="340485E1" w14:textId="5FBBF1D3" w:rsidR="00ED4C80" w:rsidRPr="00706BB4" w:rsidRDefault="00ED4C80" w:rsidP="00D04B2D">
      <w:pPr>
        <w:spacing w:line="360" w:lineRule="auto"/>
        <w:ind w:leftChars="0" w:firstLineChars="0" w:firstLine="0"/>
        <w:jc w:val="both"/>
        <w:rPr>
          <w:rFonts w:ascii="Century Gothic" w:eastAsia="Comic Sans MS" w:hAnsi="Century Gothic" w:cs="Comic Sans MS"/>
          <w:bCs/>
        </w:rPr>
      </w:pPr>
      <w:r w:rsidRPr="00706BB4">
        <w:rPr>
          <w:rFonts w:ascii="Century Gothic" w:eastAsia="Comic Sans MS" w:hAnsi="Century Gothic" w:cs="Comic Sans MS"/>
          <w:bCs/>
        </w:rPr>
        <w:t>Para apoyar este trabajo, se propone una ruta de</w:t>
      </w:r>
      <w:r w:rsidR="00015C58" w:rsidRPr="00706BB4">
        <w:rPr>
          <w:rFonts w:ascii="Century Gothic" w:eastAsia="Comic Sans MS" w:hAnsi="Century Gothic" w:cs="Comic Sans MS"/>
          <w:bCs/>
        </w:rPr>
        <w:t xml:space="preserve"> </w:t>
      </w:r>
      <w:r w:rsidRPr="00706BB4">
        <w:rPr>
          <w:rFonts w:ascii="Century Gothic" w:eastAsia="Comic Sans MS" w:hAnsi="Century Gothic" w:cs="Comic Sans MS"/>
          <w:bCs/>
        </w:rPr>
        <w:t>tres etapas que se repetirán periódicamente,</w:t>
      </w:r>
      <w:r w:rsidR="00015C58" w:rsidRPr="00706BB4">
        <w:rPr>
          <w:rFonts w:ascii="Century Gothic" w:eastAsia="Comic Sans MS" w:hAnsi="Century Gothic" w:cs="Comic Sans MS"/>
          <w:bCs/>
        </w:rPr>
        <w:t xml:space="preserve"> </w:t>
      </w:r>
      <w:r w:rsidRPr="00706BB4">
        <w:rPr>
          <w:rFonts w:ascii="Century Gothic" w:eastAsia="Comic Sans MS" w:hAnsi="Century Gothic" w:cs="Comic Sans MS"/>
          <w:bCs/>
        </w:rPr>
        <w:t>puesto que son parte del ciclo del mejoramiento continuo. Éstas contienen, a su vez, pasos y</w:t>
      </w:r>
      <w:r w:rsidR="00D04B2D" w:rsidRPr="00706BB4">
        <w:rPr>
          <w:rFonts w:ascii="Century Gothic" w:eastAsia="Comic Sans MS" w:hAnsi="Century Gothic" w:cs="Comic Sans MS"/>
          <w:bCs/>
        </w:rPr>
        <w:t xml:space="preserve"> </w:t>
      </w:r>
      <w:r w:rsidRPr="00706BB4">
        <w:rPr>
          <w:rFonts w:ascii="Century Gothic" w:eastAsia="Comic Sans MS" w:hAnsi="Century Gothic" w:cs="Comic Sans MS"/>
          <w:bCs/>
        </w:rPr>
        <w:t>actividades, cuya realización debe conducir a</w:t>
      </w:r>
      <w:r w:rsidR="00D04B2D" w:rsidRPr="00706BB4">
        <w:rPr>
          <w:rFonts w:ascii="Century Gothic" w:eastAsia="Comic Sans MS" w:hAnsi="Century Gothic" w:cs="Comic Sans MS"/>
          <w:bCs/>
        </w:rPr>
        <w:t xml:space="preserve"> </w:t>
      </w:r>
      <w:r w:rsidRPr="00706BB4">
        <w:rPr>
          <w:rFonts w:ascii="Century Gothic" w:eastAsia="Comic Sans MS" w:hAnsi="Century Gothic" w:cs="Comic Sans MS"/>
          <w:bCs/>
        </w:rPr>
        <w:t>resultados precisos que permitirán avanzar a la</w:t>
      </w:r>
      <w:r w:rsidR="00D04B2D" w:rsidRPr="00706BB4">
        <w:rPr>
          <w:rFonts w:ascii="Century Gothic" w:eastAsia="Comic Sans MS" w:hAnsi="Century Gothic" w:cs="Comic Sans MS"/>
          <w:bCs/>
        </w:rPr>
        <w:t xml:space="preserve"> </w:t>
      </w:r>
      <w:r w:rsidRPr="00706BB4">
        <w:rPr>
          <w:rFonts w:ascii="Century Gothic" w:eastAsia="Comic Sans MS" w:hAnsi="Century Gothic" w:cs="Comic Sans MS"/>
          <w:bCs/>
        </w:rPr>
        <w:t>etapa siguiente.</w:t>
      </w:r>
    </w:p>
    <w:p w14:paraId="2851AE51" w14:textId="370C6B4F" w:rsidR="00ED4C80" w:rsidRPr="00706BB4" w:rsidRDefault="00ED4C80" w:rsidP="002A2985">
      <w:pPr>
        <w:spacing w:line="360" w:lineRule="auto"/>
        <w:ind w:leftChars="0" w:firstLineChars="0" w:firstLine="0"/>
        <w:jc w:val="both"/>
        <w:rPr>
          <w:rFonts w:ascii="Century Gothic" w:eastAsia="Comic Sans MS" w:hAnsi="Century Gothic" w:cs="Comic Sans MS"/>
          <w:bCs/>
        </w:rPr>
      </w:pPr>
      <w:r w:rsidRPr="00706BB4">
        <w:rPr>
          <w:rFonts w:ascii="Century Gothic" w:eastAsia="Comic Sans MS" w:hAnsi="Century Gothic" w:cs="Comic Sans MS"/>
          <w:bCs/>
        </w:rPr>
        <w:t>La primera etapa de la ruta del mejoramiento</w:t>
      </w:r>
      <w:r w:rsidR="00D04B2D" w:rsidRPr="00706BB4">
        <w:rPr>
          <w:rFonts w:ascii="Century Gothic" w:eastAsia="Comic Sans MS" w:hAnsi="Century Gothic" w:cs="Comic Sans MS"/>
          <w:bCs/>
        </w:rPr>
        <w:t xml:space="preserve"> </w:t>
      </w:r>
      <w:r w:rsidRPr="00706BB4">
        <w:rPr>
          <w:rFonts w:ascii="Century Gothic" w:eastAsia="Comic Sans MS" w:hAnsi="Century Gothic" w:cs="Comic Sans MS"/>
          <w:bCs/>
        </w:rPr>
        <w:t xml:space="preserve">continuo es la </w:t>
      </w:r>
      <w:r w:rsidRPr="00706BB4">
        <w:rPr>
          <w:rFonts w:ascii="Century Gothic" w:eastAsia="Comic Sans MS" w:hAnsi="Century Gothic" w:cs="Comic Sans MS"/>
          <w:b/>
        </w:rPr>
        <w:t>autoevaluación institucional.</w:t>
      </w:r>
      <w:r w:rsidRPr="00706BB4">
        <w:rPr>
          <w:rFonts w:ascii="Century Gothic" w:eastAsia="Comic Sans MS" w:hAnsi="Century Gothic" w:cs="Comic Sans MS"/>
          <w:bCs/>
        </w:rPr>
        <w:t xml:space="preserve"> Este</w:t>
      </w:r>
      <w:r w:rsidR="00D04B2D" w:rsidRPr="00706BB4">
        <w:rPr>
          <w:rFonts w:ascii="Century Gothic" w:eastAsia="Comic Sans MS" w:hAnsi="Century Gothic" w:cs="Comic Sans MS"/>
          <w:bCs/>
        </w:rPr>
        <w:t xml:space="preserve"> </w:t>
      </w:r>
      <w:r w:rsidRPr="00706BB4">
        <w:rPr>
          <w:rFonts w:ascii="Century Gothic" w:eastAsia="Comic Sans MS" w:hAnsi="Century Gothic" w:cs="Comic Sans MS"/>
          <w:bCs/>
        </w:rPr>
        <w:t>es el momento en el que</w:t>
      </w:r>
      <w:r w:rsidR="00D04B2D" w:rsidRPr="00706BB4">
        <w:rPr>
          <w:rFonts w:ascii="Century Gothic" w:eastAsia="Comic Sans MS" w:hAnsi="Century Gothic" w:cs="Comic Sans MS"/>
          <w:bCs/>
        </w:rPr>
        <w:t xml:space="preserve"> como </w:t>
      </w:r>
      <w:r w:rsidRPr="00706BB4">
        <w:rPr>
          <w:rFonts w:ascii="Century Gothic" w:eastAsia="Comic Sans MS" w:hAnsi="Century Gothic" w:cs="Comic Sans MS"/>
          <w:bCs/>
        </w:rPr>
        <w:t xml:space="preserve"> establecimiento educativo </w:t>
      </w:r>
      <w:r w:rsidR="002A2985" w:rsidRPr="00706BB4">
        <w:rPr>
          <w:rFonts w:ascii="Century Gothic" w:eastAsia="Comic Sans MS" w:hAnsi="Century Gothic" w:cs="Comic Sans MS"/>
          <w:bCs/>
        </w:rPr>
        <w:t xml:space="preserve">se </w:t>
      </w:r>
      <w:r w:rsidRPr="00706BB4">
        <w:rPr>
          <w:rFonts w:ascii="Century Gothic" w:eastAsia="Comic Sans MS" w:hAnsi="Century Gothic" w:cs="Comic Sans MS"/>
          <w:bCs/>
        </w:rPr>
        <w:t>recopila, sistematiza, analiza y valora información relativa al desarrollo de sus acciones</w:t>
      </w:r>
      <w:r w:rsidR="002A2985" w:rsidRPr="00706BB4">
        <w:rPr>
          <w:rFonts w:ascii="Century Gothic" w:eastAsia="Comic Sans MS" w:hAnsi="Century Gothic" w:cs="Comic Sans MS"/>
          <w:bCs/>
        </w:rPr>
        <w:t xml:space="preserve"> </w:t>
      </w:r>
      <w:r w:rsidRPr="00706BB4">
        <w:rPr>
          <w:rFonts w:ascii="Century Gothic" w:eastAsia="Comic Sans MS" w:hAnsi="Century Gothic" w:cs="Comic Sans MS"/>
          <w:bCs/>
        </w:rPr>
        <w:t>y los resultados de sus procesos en cada una de</w:t>
      </w:r>
      <w:r w:rsidR="002A2985" w:rsidRPr="00706BB4">
        <w:rPr>
          <w:rFonts w:ascii="Century Gothic" w:eastAsia="Comic Sans MS" w:hAnsi="Century Gothic" w:cs="Comic Sans MS"/>
          <w:bCs/>
        </w:rPr>
        <w:t xml:space="preserve"> </w:t>
      </w:r>
      <w:r w:rsidRPr="00706BB4">
        <w:rPr>
          <w:rFonts w:ascii="Century Gothic" w:eastAsia="Comic Sans MS" w:hAnsi="Century Gothic" w:cs="Comic Sans MS"/>
          <w:bCs/>
        </w:rPr>
        <w:t>las cuatro áreas de gestión. Con ello es posible</w:t>
      </w:r>
      <w:r w:rsidR="002A2985" w:rsidRPr="00706BB4">
        <w:rPr>
          <w:rFonts w:ascii="Century Gothic" w:eastAsia="Comic Sans MS" w:hAnsi="Century Gothic" w:cs="Comic Sans MS"/>
          <w:bCs/>
        </w:rPr>
        <w:t xml:space="preserve"> </w:t>
      </w:r>
      <w:r w:rsidRPr="00706BB4">
        <w:rPr>
          <w:rFonts w:ascii="Century Gothic" w:eastAsia="Comic Sans MS" w:hAnsi="Century Gothic" w:cs="Comic Sans MS"/>
          <w:bCs/>
        </w:rPr>
        <w:t>elaborar un balance de las fortalezas y oportunidades de mejoramiento, las cuales serán la base</w:t>
      </w:r>
      <w:r w:rsidR="002A2985" w:rsidRPr="00706BB4">
        <w:rPr>
          <w:rFonts w:ascii="Century Gothic" w:eastAsia="Comic Sans MS" w:hAnsi="Century Gothic" w:cs="Comic Sans MS"/>
          <w:bCs/>
        </w:rPr>
        <w:t xml:space="preserve"> </w:t>
      </w:r>
      <w:r w:rsidRPr="00706BB4">
        <w:rPr>
          <w:rFonts w:ascii="Century Gothic" w:eastAsia="Comic Sans MS" w:hAnsi="Century Gothic" w:cs="Comic Sans MS"/>
          <w:bCs/>
        </w:rPr>
        <w:t>para la formulación y ejecución del plan de mejoramiento.</w:t>
      </w:r>
      <w:r w:rsidR="00DF3D8F" w:rsidRPr="00706BB4">
        <w:rPr>
          <w:rFonts w:ascii="Century Gothic" w:eastAsia="Comic Sans MS" w:hAnsi="Century Gothic" w:cs="Comic Sans MS"/>
          <w:bCs/>
        </w:rPr>
        <w:t xml:space="preserve"> Se toma como base los insumos arrojados a partir de las Encuestas de Satisfacción y resignificación del Proyecto Educativo Institucional.</w:t>
      </w:r>
    </w:p>
    <w:p w14:paraId="0FF39ADF" w14:textId="0887D28B" w:rsidR="00ED4C80" w:rsidRPr="00706BB4" w:rsidRDefault="00ED4C80" w:rsidP="005D418A">
      <w:pPr>
        <w:spacing w:line="360" w:lineRule="auto"/>
        <w:ind w:leftChars="0" w:firstLineChars="0" w:firstLine="0"/>
        <w:jc w:val="both"/>
        <w:rPr>
          <w:rFonts w:ascii="Century Gothic" w:eastAsia="Comic Sans MS" w:hAnsi="Century Gothic" w:cs="Comic Sans MS"/>
          <w:bCs/>
        </w:rPr>
      </w:pPr>
      <w:r w:rsidRPr="00706BB4">
        <w:rPr>
          <w:rFonts w:ascii="Century Gothic" w:eastAsia="Comic Sans MS" w:hAnsi="Century Gothic" w:cs="Comic Sans MS"/>
          <w:bCs/>
        </w:rPr>
        <w:lastRenderedPageBreak/>
        <w:t>La segunda etapa consiste en la elaboración del</w:t>
      </w:r>
      <w:r w:rsidR="002A2985" w:rsidRPr="00706BB4">
        <w:rPr>
          <w:rFonts w:ascii="Century Gothic" w:eastAsia="Comic Sans MS" w:hAnsi="Century Gothic" w:cs="Comic Sans MS"/>
          <w:bCs/>
        </w:rPr>
        <w:t xml:space="preserve"> </w:t>
      </w:r>
      <w:r w:rsidRPr="00706BB4">
        <w:rPr>
          <w:rFonts w:ascii="Century Gothic" w:eastAsia="Comic Sans MS" w:hAnsi="Century Gothic" w:cs="Comic Sans MS"/>
          <w:b/>
        </w:rPr>
        <w:t>plan de mejoramiento.</w:t>
      </w:r>
      <w:r w:rsidRPr="00706BB4">
        <w:rPr>
          <w:rFonts w:ascii="Century Gothic" w:eastAsia="Comic Sans MS" w:hAnsi="Century Gothic" w:cs="Comic Sans MS"/>
          <w:bCs/>
        </w:rPr>
        <w:t xml:space="preserve"> </w:t>
      </w:r>
      <w:r w:rsidR="005D418A" w:rsidRPr="00706BB4">
        <w:rPr>
          <w:rFonts w:ascii="Century Gothic" w:eastAsia="Comic Sans MS" w:hAnsi="Century Gothic" w:cs="Comic Sans MS"/>
          <w:bCs/>
        </w:rPr>
        <w:t xml:space="preserve">En nuestro Jardín tiene una duración de  </w:t>
      </w:r>
      <w:r w:rsidRPr="00706BB4">
        <w:rPr>
          <w:rFonts w:ascii="Century Gothic" w:eastAsia="Comic Sans MS" w:hAnsi="Century Gothic" w:cs="Comic Sans MS"/>
          <w:bCs/>
        </w:rPr>
        <w:t>tres años para los cuales</w:t>
      </w:r>
      <w:r w:rsidR="005D418A" w:rsidRPr="00706BB4">
        <w:rPr>
          <w:rFonts w:ascii="Century Gothic" w:eastAsia="Comic Sans MS" w:hAnsi="Century Gothic" w:cs="Comic Sans MS"/>
          <w:bCs/>
        </w:rPr>
        <w:t xml:space="preserve"> </w:t>
      </w:r>
      <w:r w:rsidRPr="00706BB4">
        <w:rPr>
          <w:rFonts w:ascii="Century Gothic" w:eastAsia="Comic Sans MS" w:hAnsi="Century Gothic" w:cs="Comic Sans MS"/>
          <w:bCs/>
        </w:rPr>
        <w:t>se defin</w:t>
      </w:r>
      <w:r w:rsidR="005D418A" w:rsidRPr="00706BB4">
        <w:rPr>
          <w:rFonts w:ascii="Century Gothic" w:eastAsia="Comic Sans MS" w:hAnsi="Century Gothic" w:cs="Comic Sans MS"/>
          <w:bCs/>
        </w:rPr>
        <w:t xml:space="preserve">en los </w:t>
      </w:r>
      <w:r w:rsidRPr="00706BB4">
        <w:rPr>
          <w:rFonts w:ascii="Century Gothic" w:eastAsia="Comic Sans MS" w:hAnsi="Century Gothic" w:cs="Comic Sans MS"/>
          <w:bCs/>
        </w:rPr>
        <w:t>objetivos, actividades, tiempos y</w:t>
      </w:r>
      <w:r w:rsidR="005D418A" w:rsidRPr="00706BB4">
        <w:rPr>
          <w:rFonts w:ascii="Century Gothic" w:eastAsia="Comic Sans MS" w:hAnsi="Century Gothic" w:cs="Comic Sans MS"/>
          <w:bCs/>
        </w:rPr>
        <w:t xml:space="preserve"> </w:t>
      </w:r>
      <w:r w:rsidRPr="00706BB4">
        <w:rPr>
          <w:rFonts w:ascii="Century Gothic" w:eastAsia="Comic Sans MS" w:hAnsi="Century Gothic" w:cs="Comic Sans MS"/>
          <w:bCs/>
        </w:rPr>
        <w:t>responsables de cada tarea, de manera que se</w:t>
      </w:r>
      <w:r w:rsidR="005D418A" w:rsidRPr="00706BB4">
        <w:rPr>
          <w:rFonts w:ascii="Century Gothic" w:eastAsia="Comic Sans MS" w:hAnsi="Century Gothic" w:cs="Comic Sans MS"/>
          <w:bCs/>
        </w:rPr>
        <w:t xml:space="preserve"> </w:t>
      </w:r>
      <w:r w:rsidRPr="00706BB4">
        <w:rPr>
          <w:rFonts w:ascii="Century Gothic" w:eastAsia="Comic Sans MS" w:hAnsi="Century Gothic" w:cs="Comic Sans MS"/>
          <w:bCs/>
        </w:rPr>
        <w:t>logren los propósitos acordados para cada una</w:t>
      </w:r>
      <w:r w:rsidR="005D418A" w:rsidRPr="00706BB4">
        <w:rPr>
          <w:rFonts w:ascii="Century Gothic" w:eastAsia="Comic Sans MS" w:hAnsi="Century Gothic" w:cs="Comic Sans MS"/>
          <w:bCs/>
        </w:rPr>
        <w:t xml:space="preserve"> </w:t>
      </w:r>
      <w:r w:rsidRPr="00706BB4">
        <w:rPr>
          <w:rFonts w:ascii="Century Gothic" w:eastAsia="Comic Sans MS" w:hAnsi="Century Gothic" w:cs="Comic Sans MS"/>
          <w:bCs/>
        </w:rPr>
        <w:t>de las áreas de gestión.</w:t>
      </w:r>
    </w:p>
    <w:p w14:paraId="31AD58E8" w14:textId="56E66BEF" w:rsidR="00ED4C80" w:rsidRPr="00706BB4" w:rsidRDefault="00ED4C80" w:rsidP="00A57136">
      <w:pPr>
        <w:spacing w:line="360" w:lineRule="auto"/>
        <w:ind w:leftChars="0" w:firstLineChars="0" w:firstLine="0"/>
        <w:jc w:val="both"/>
        <w:rPr>
          <w:rFonts w:ascii="Century Gothic" w:eastAsia="Comic Sans MS" w:hAnsi="Century Gothic" w:cs="Comic Sans MS"/>
          <w:bCs/>
        </w:rPr>
      </w:pPr>
      <w:r w:rsidRPr="00706BB4">
        <w:rPr>
          <w:rFonts w:ascii="Century Gothic" w:eastAsia="Comic Sans MS" w:hAnsi="Century Gothic" w:cs="Comic Sans MS"/>
          <w:bCs/>
        </w:rPr>
        <w:t xml:space="preserve">Finalmente, la tercera etapa consiste en el </w:t>
      </w:r>
      <w:r w:rsidRPr="00706BB4">
        <w:rPr>
          <w:rFonts w:ascii="Century Gothic" w:eastAsia="Comic Sans MS" w:hAnsi="Century Gothic" w:cs="Comic Sans MS"/>
          <w:b/>
        </w:rPr>
        <w:t>seguimiento periódico al desarrollo del plan de mejoramiento</w:t>
      </w:r>
      <w:r w:rsidRPr="00706BB4">
        <w:rPr>
          <w:rFonts w:ascii="Century Gothic" w:eastAsia="Comic Sans MS" w:hAnsi="Century Gothic" w:cs="Comic Sans MS"/>
          <w:bCs/>
        </w:rPr>
        <w:t>, con el propósito de establecer cuáles</w:t>
      </w:r>
      <w:r w:rsidR="00A57136" w:rsidRPr="00706BB4">
        <w:rPr>
          <w:rFonts w:ascii="Century Gothic" w:eastAsia="Comic Sans MS" w:hAnsi="Century Gothic" w:cs="Comic Sans MS"/>
          <w:bCs/>
        </w:rPr>
        <w:t xml:space="preserve"> </w:t>
      </w:r>
      <w:r w:rsidRPr="00706BB4">
        <w:rPr>
          <w:rFonts w:ascii="Century Gothic" w:eastAsia="Comic Sans MS" w:hAnsi="Century Gothic" w:cs="Comic Sans MS"/>
          <w:bCs/>
        </w:rPr>
        <w:t>fueron los resultados obtenidos, las dificultades y</w:t>
      </w:r>
      <w:r w:rsidR="00A57136" w:rsidRPr="00706BB4">
        <w:rPr>
          <w:rFonts w:ascii="Century Gothic" w:eastAsia="Comic Sans MS" w:hAnsi="Century Gothic" w:cs="Comic Sans MS"/>
          <w:bCs/>
        </w:rPr>
        <w:t xml:space="preserve"> </w:t>
      </w:r>
      <w:r w:rsidRPr="00706BB4">
        <w:rPr>
          <w:rFonts w:ascii="Century Gothic" w:eastAsia="Comic Sans MS" w:hAnsi="Century Gothic" w:cs="Comic Sans MS"/>
          <w:bCs/>
        </w:rPr>
        <w:t>retrasos en la ejecución, los recursos utilizados y</w:t>
      </w:r>
      <w:r w:rsidR="00A57136" w:rsidRPr="00706BB4">
        <w:rPr>
          <w:rFonts w:ascii="Century Gothic" w:eastAsia="Comic Sans MS" w:hAnsi="Century Gothic" w:cs="Comic Sans MS"/>
          <w:bCs/>
        </w:rPr>
        <w:t xml:space="preserve"> </w:t>
      </w:r>
      <w:r w:rsidRPr="00706BB4">
        <w:rPr>
          <w:rFonts w:ascii="Century Gothic" w:eastAsia="Comic Sans MS" w:hAnsi="Century Gothic" w:cs="Comic Sans MS"/>
          <w:bCs/>
        </w:rPr>
        <w:t>las razones por las cuales no se realizaron ciertas</w:t>
      </w:r>
      <w:r w:rsidR="00A57136" w:rsidRPr="00706BB4">
        <w:rPr>
          <w:rFonts w:ascii="Century Gothic" w:eastAsia="Comic Sans MS" w:hAnsi="Century Gothic" w:cs="Comic Sans MS"/>
          <w:bCs/>
        </w:rPr>
        <w:t xml:space="preserve"> </w:t>
      </w:r>
      <w:r w:rsidRPr="00706BB4">
        <w:rPr>
          <w:rFonts w:ascii="Century Gothic" w:eastAsia="Comic Sans MS" w:hAnsi="Century Gothic" w:cs="Comic Sans MS"/>
          <w:bCs/>
        </w:rPr>
        <w:t>actividades. Esto permitirá revisar el logro de las</w:t>
      </w:r>
      <w:r w:rsidR="00A57136" w:rsidRPr="00706BB4">
        <w:rPr>
          <w:rFonts w:ascii="Century Gothic" w:eastAsia="Comic Sans MS" w:hAnsi="Century Gothic" w:cs="Comic Sans MS"/>
          <w:bCs/>
        </w:rPr>
        <w:t xml:space="preserve"> </w:t>
      </w:r>
      <w:r w:rsidRPr="00706BB4">
        <w:rPr>
          <w:rFonts w:ascii="Century Gothic" w:eastAsia="Comic Sans MS" w:hAnsi="Century Gothic" w:cs="Comic Sans MS"/>
          <w:bCs/>
        </w:rPr>
        <w:t>metas y de los objetivos, así como efectuar los</w:t>
      </w:r>
      <w:r w:rsidR="00A57136" w:rsidRPr="00706BB4">
        <w:rPr>
          <w:rFonts w:ascii="Century Gothic" w:eastAsia="Comic Sans MS" w:hAnsi="Century Gothic" w:cs="Comic Sans MS"/>
          <w:bCs/>
        </w:rPr>
        <w:t xml:space="preserve"> </w:t>
      </w:r>
      <w:r w:rsidRPr="00706BB4">
        <w:rPr>
          <w:rFonts w:ascii="Century Gothic" w:eastAsia="Comic Sans MS" w:hAnsi="Century Gothic" w:cs="Comic Sans MS"/>
          <w:bCs/>
        </w:rPr>
        <w:t>ajustes pertinentes.</w:t>
      </w:r>
    </w:p>
    <w:p w14:paraId="44A77007" w14:textId="23E25935" w:rsidR="00625B54" w:rsidRPr="00706BB4" w:rsidRDefault="00ED4C80" w:rsidP="003E2225">
      <w:pPr>
        <w:spacing w:line="360" w:lineRule="auto"/>
        <w:ind w:leftChars="0" w:firstLineChars="0" w:firstLine="0"/>
        <w:jc w:val="both"/>
        <w:rPr>
          <w:rFonts w:ascii="Century Gothic" w:eastAsia="Comic Sans MS" w:hAnsi="Century Gothic" w:cs="Comic Sans MS"/>
          <w:bCs/>
        </w:rPr>
      </w:pPr>
      <w:r w:rsidRPr="00706BB4">
        <w:rPr>
          <w:rFonts w:ascii="Century Gothic" w:eastAsia="Comic Sans MS" w:hAnsi="Century Gothic" w:cs="Comic Sans MS"/>
          <w:bCs/>
        </w:rPr>
        <w:t>Además, el seguimiento permite recopilar información para llevar a cabo un nuevo proceso</w:t>
      </w:r>
      <w:r w:rsidR="00A57136" w:rsidRPr="00706BB4">
        <w:rPr>
          <w:rFonts w:ascii="Century Gothic" w:eastAsia="Comic Sans MS" w:hAnsi="Century Gothic" w:cs="Comic Sans MS"/>
          <w:bCs/>
        </w:rPr>
        <w:t xml:space="preserve"> </w:t>
      </w:r>
      <w:r w:rsidRPr="00706BB4">
        <w:rPr>
          <w:rFonts w:ascii="Century Gothic" w:eastAsia="Comic Sans MS" w:hAnsi="Century Gothic" w:cs="Comic Sans MS"/>
          <w:bCs/>
        </w:rPr>
        <w:t>de autoevaluación, que a su vez dará las bases</w:t>
      </w:r>
      <w:r w:rsidR="000E43E2" w:rsidRPr="00706BB4">
        <w:rPr>
          <w:rFonts w:ascii="Century Gothic" w:eastAsia="Comic Sans MS" w:hAnsi="Century Gothic" w:cs="Comic Sans MS"/>
          <w:bCs/>
        </w:rPr>
        <w:t xml:space="preserve"> </w:t>
      </w:r>
      <w:r w:rsidRPr="00706BB4">
        <w:rPr>
          <w:rFonts w:ascii="Century Gothic" w:eastAsia="Comic Sans MS" w:hAnsi="Century Gothic" w:cs="Comic Sans MS"/>
          <w:bCs/>
        </w:rPr>
        <w:t>para la elaboración de un nuevo plan de mejoramiento, al cual también será necesario hacerl</w:t>
      </w:r>
      <w:r w:rsidR="000E43E2" w:rsidRPr="00706BB4">
        <w:rPr>
          <w:rFonts w:ascii="Century Gothic" w:eastAsia="Comic Sans MS" w:hAnsi="Century Gothic" w:cs="Comic Sans MS"/>
          <w:bCs/>
        </w:rPr>
        <w:t xml:space="preserve">e </w:t>
      </w:r>
      <w:r w:rsidRPr="00706BB4">
        <w:rPr>
          <w:rFonts w:ascii="Century Gothic" w:eastAsia="Comic Sans MS" w:hAnsi="Century Gothic" w:cs="Comic Sans MS"/>
          <w:bCs/>
        </w:rPr>
        <w:t>seguimiento.</w:t>
      </w:r>
    </w:p>
    <w:p w14:paraId="5B8CFB65" w14:textId="726CB495" w:rsidR="00625B54" w:rsidRPr="00706BB4" w:rsidRDefault="0002699C" w:rsidP="0055658E">
      <w:pPr>
        <w:spacing w:line="360" w:lineRule="auto"/>
        <w:ind w:left="0" w:hanging="2"/>
        <w:jc w:val="both"/>
        <w:rPr>
          <w:rFonts w:ascii="Century Gothic" w:eastAsia="Comic Sans MS" w:hAnsi="Century Gothic" w:cs="Comic Sans MS"/>
        </w:rPr>
      </w:pPr>
      <w:r w:rsidRPr="00706BB4">
        <w:rPr>
          <w:rFonts w:ascii="Century Gothic" w:eastAsia="Comic Sans MS" w:hAnsi="Century Gothic" w:cs="Comic Sans MS"/>
          <w:b/>
        </w:rPr>
        <w:t>1.2.</w:t>
      </w:r>
      <w:r w:rsidR="0055658E" w:rsidRPr="00706BB4">
        <w:rPr>
          <w:rFonts w:ascii="Century Gothic" w:eastAsia="Comic Sans MS" w:hAnsi="Century Gothic" w:cs="Comic Sans MS"/>
          <w:b/>
        </w:rPr>
        <w:t>2</w:t>
      </w:r>
      <w:r w:rsidRPr="00706BB4">
        <w:rPr>
          <w:rFonts w:ascii="Century Gothic" w:eastAsia="Comic Sans MS" w:hAnsi="Century Gothic" w:cs="Comic Sans MS"/>
          <w:b/>
        </w:rPr>
        <w:t xml:space="preserve"> Uso de Resultados de Evaluación Institucional y Plan de Mejoramiento</w:t>
      </w:r>
    </w:p>
    <w:p w14:paraId="4A9541A2" w14:textId="77777777" w:rsidR="00625B54" w:rsidRPr="00706BB4" w:rsidRDefault="0002699C">
      <w:pPr>
        <w:spacing w:line="360" w:lineRule="auto"/>
        <w:ind w:left="0" w:hanging="2"/>
        <w:jc w:val="both"/>
        <w:rPr>
          <w:rFonts w:ascii="Century Gothic" w:eastAsia="Comic Sans MS" w:hAnsi="Century Gothic" w:cs="Comic Sans MS"/>
        </w:rPr>
      </w:pPr>
      <w:r w:rsidRPr="00706BB4">
        <w:rPr>
          <w:rFonts w:ascii="Century Gothic" w:eastAsia="Comic Sans MS" w:hAnsi="Century Gothic" w:cs="Comic Sans MS"/>
        </w:rPr>
        <w:t>Los resultados obtenidos en la evaluación institucional y de clasificación, ayudan a la detención de fortalezas y debilidades que representan el insumo para el Plan de Mejoramiento Institucional (cfr: Documento del Plan de Mejoramiento).</w:t>
      </w:r>
    </w:p>
    <w:p w14:paraId="5B03CBED" w14:textId="77777777" w:rsidR="00625B54" w:rsidRPr="00706BB4" w:rsidRDefault="00625B54">
      <w:pPr>
        <w:spacing w:line="360" w:lineRule="auto"/>
        <w:ind w:left="0" w:hanging="2"/>
        <w:jc w:val="both"/>
        <w:rPr>
          <w:rFonts w:ascii="Century Gothic" w:eastAsia="Comic Sans MS" w:hAnsi="Century Gothic" w:cs="Comic Sans MS"/>
        </w:rPr>
      </w:pPr>
    </w:p>
    <w:p w14:paraId="3BB32867" w14:textId="567ACB02" w:rsidR="00625B54" w:rsidRPr="008B2D7C" w:rsidRDefault="0002699C">
      <w:pPr>
        <w:spacing w:line="360" w:lineRule="auto"/>
        <w:ind w:left="0" w:hanging="2"/>
        <w:jc w:val="both"/>
        <w:rPr>
          <w:rFonts w:ascii="Century Gothic" w:eastAsia="Comic Sans MS" w:hAnsi="Century Gothic" w:cs="Comic Sans MS"/>
        </w:rPr>
      </w:pPr>
      <w:r w:rsidRPr="00706BB4">
        <w:rPr>
          <w:rFonts w:ascii="Century Gothic" w:eastAsia="Comic Sans MS" w:hAnsi="Century Gothic" w:cs="Comic Sans MS"/>
          <w:b/>
        </w:rPr>
        <w:t>1.2.</w:t>
      </w:r>
      <w:r w:rsidR="003E2225" w:rsidRPr="00706BB4">
        <w:rPr>
          <w:rFonts w:ascii="Century Gothic" w:eastAsia="Comic Sans MS" w:hAnsi="Century Gothic" w:cs="Comic Sans MS"/>
          <w:b/>
        </w:rPr>
        <w:t>3</w:t>
      </w:r>
      <w:r w:rsidRPr="00706BB4">
        <w:rPr>
          <w:rFonts w:ascii="Century Gothic" w:eastAsia="Comic Sans MS" w:hAnsi="Century Gothic" w:cs="Comic Sans MS"/>
          <w:b/>
        </w:rPr>
        <w:t xml:space="preserve"> Evaluación del Desempeño</w:t>
      </w:r>
      <w:r w:rsidR="003E2225" w:rsidRPr="00706BB4">
        <w:rPr>
          <w:rFonts w:ascii="Century Gothic" w:eastAsia="Comic Sans MS" w:hAnsi="Century Gothic" w:cs="Comic Sans MS"/>
          <w:b/>
        </w:rPr>
        <w:t xml:space="preserve"> Estudiantil</w:t>
      </w:r>
    </w:p>
    <w:p w14:paraId="6321C112" w14:textId="77777777" w:rsidR="00625B54" w:rsidRPr="008B2D7C" w:rsidRDefault="00625B54">
      <w:pPr>
        <w:spacing w:line="360" w:lineRule="auto"/>
        <w:ind w:left="0" w:hanging="2"/>
        <w:jc w:val="both"/>
        <w:rPr>
          <w:rFonts w:ascii="Century Gothic" w:eastAsia="Comic Sans MS" w:hAnsi="Century Gothic" w:cs="Comic Sans MS"/>
        </w:rPr>
      </w:pPr>
    </w:p>
    <w:p w14:paraId="20F8BE96"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AQUÍ ENTRE NIÑOS, </w:t>
      </w:r>
      <w:r w:rsidRPr="008B2D7C">
        <w:rPr>
          <w:rFonts w:ascii="Century Gothic" w:eastAsia="Comic Sans MS" w:hAnsi="Century Gothic" w:cs="Comic Sans MS"/>
        </w:rPr>
        <w:t xml:space="preserve">realiza la </w:t>
      </w:r>
      <w:r w:rsidRPr="008B2D7C">
        <w:rPr>
          <w:rFonts w:ascii="Century Gothic" w:eastAsia="Comic Sans MS" w:hAnsi="Century Gothic" w:cs="Comic Sans MS"/>
          <w:b/>
        </w:rPr>
        <w:t>evaluación diagnóstica</w:t>
      </w:r>
      <w:r w:rsidRPr="008B2D7C">
        <w:rPr>
          <w:rFonts w:ascii="Century Gothic" w:eastAsia="Comic Sans MS" w:hAnsi="Century Gothic" w:cs="Comic Sans MS"/>
        </w:rPr>
        <w:t xml:space="preserve">, para conocer el estado en que se encuentran los estudiantes al inicio del año escolar; la </w:t>
      </w:r>
      <w:r w:rsidRPr="008B2D7C">
        <w:rPr>
          <w:rFonts w:ascii="Century Gothic" w:eastAsia="Comic Sans MS" w:hAnsi="Century Gothic" w:cs="Comic Sans MS"/>
          <w:b/>
        </w:rPr>
        <w:t xml:space="preserve">evaluación de seguimiento </w:t>
      </w:r>
      <w:r w:rsidRPr="008B2D7C">
        <w:rPr>
          <w:rFonts w:ascii="Century Gothic" w:eastAsia="Comic Sans MS" w:hAnsi="Century Gothic" w:cs="Comic Sans MS"/>
        </w:rPr>
        <w:t xml:space="preserve">al finalizar el primer semestre para conocer los avances y detectar necesidades y la </w:t>
      </w:r>
      <w:r w:rsidRPr="008B2D7C">
        <w:rPr>
          <w:rFonts w:ascii="Century Gothic" w:eastAsia="Comic Sans MS" w:hAnsi="Century Gothic" w:cs="Comic Sans MS"/>
          <w:b/>
        </w:rPr>
        <w:t>evaluación final</w:t>
      </w:r>
      <w:r w:rsidRPr="008B2D7C">
        <w:rPr>
          <w:rFonts w:ascii="Century Gothic" w:eastAsia="Comic Sans MS" w:hAnsi="Century Gothic" w:cs="Comic Sans MS"/>
        </w:rPr>
        <w:t xml:space="preserve"> para pensar el porcentaje de alcance de los objetivos de aprendizaje (cfr: Documento en archivo de dirección).</w:t>
      </w:r>
    </w:p>
    <w:p w14:paraId="01B43B51" w14:textId="77777777" w:rsidR="00625B54" w:rsidRPr="008B2D7C" w:rsidRDefault="00625B54">
      <w:pPr>
        <w:spacing w:line="360" w:lineRule="auto"/>
        <w:ind w:left="0" w:hanging="2"/>
        <w:jc w:val="both"/>
        <w:rPr>
          <w:rFonts w:ascii="Century Gothic" w:eastAsia="Comic Sans MS" w:hAnsi="Century Gothic" w:cs="Comic Sans MS"/>
        </w:rPr>
      </w:pPr>
    </w:p>
    <w:p w14:paraId="7A543617"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1.2.5 Relaciones Institucionales</w:t>
      </w:r>
    </w:p>
    <w:p w14:paraId="5FEACA51" w14:textId="6D5983F5" w:rsidR="00625B54" w:rsidRDefault="0002699C" w:rsidP="009F4D49">
      <w:pPr>
        <w:spacing w:line="360" w:lineRule="auto"/>
        <w:ind w:leftChars="0" w:firstLineChars="0" w:firstLine="0"/>
        <w:jc w:val="both"/>
        <w:rPr>
          <w:rFonts w:ascii="Century Gothic" w:eastAsia="Comic Sans MS" w:hAnsi="Century Gothic" w:cs="Comic Sans MS"/>
        </w:rPr>
      </w:pPr>
      <w:r w:rsidRPr="008B2D7C">
        <w:rPr>
          <w:rFonts w:ascii="Century Gothic" w:eastAsia="Comic Sans MS" w:hAnsi="Century Gothic" w:cs="Comic Sans MS"/>
        </w:rPr>
        <w:t xml:space="preserve">La institución tiene en cuenta que el aprendizaje se da en contexto, por ésta razón aprovecha el significado que tienen determinados espacios para realizar salidas </w:t>
      </w:r>
      <w:r w:rsidRPr="008B2D7C">
        <w:rPr>
          <w:rFonts w:ascii="Century Gothic" w:eastAsia="Comic Sans MS" w:hAnsi="Century Gothic" w:cs="Comic Sans MS"/>
        </w:rPr>
        <w:lastRenderedPageBreak/>
        <w:t>pedagógicas: Banco de la República, Villa histórica, Biblioteca Pública Julio Pérez Ferrero y algunas granjas que permiten el encuentro directo del niño o niña con la naturaleza</w:t>
      </w:r>
      <w:r w:rsidR="00706BB4">
        <w:rPr>
          <w:rFonts w:ascii="Century Gothic" w:eastAsia="Comic Sans MS" w:hAnsi="Century Gothic" w:cs="Comic Sans MS"/>
        </w:rPr>
        <w:t>, al igual que diferentes espacios y/o empresas de la región que permitan un acercamiento con cada uno de los Proyectos llevados a cabo de manera Trimestral.</w:t>
      </w:r>
      <w:r w:rsidR="009F4D49">
        <w:rPr>
          <w:rFonts w:ascii="Century Gothic" w:eastAsia="Comic Sans MS" w:hAnsi="Century Gothic" w:cs="Comic Sans MS"/>
        </w:rPr>
        <w:t xml:space="preserve"> </w:t>
      </w:r>
      <w:r w:rsidR="009F4D49" w:rsidRPr="00270490">
        <w:rPr>
          <w:rFonts w:ascii="Century Gothic" w:eastAsia="Comic Sans MS" w:hAnsi="Century Gothic" w:cs="Comic Sans MS"/>
        </w:rPr>
        <w:t>Además, para la formulación e implementación de estrategias pedagógicas más efectivas y pertinentes se deben gestionar acciones que permitan, por parte de los alumnos, el uso de bibliotecas</w:t>
      </w:r>
      <w:r w:rsidR="00270490" w:rsidRPr="00270490">
        <w:rPr>
          <w:rFonts w:ascii="Century Gothic" w:eastAsia="Comic Sans MS" w:hAnsi="Century Gothic" w:cs="Comic Sans MS"/>
        </w:rPr>
        <w:t>, l</w:t>
      </w:r>
      <w:r w:rsidR="009F4D49" w:rsidRPr="00270490">
        <w:rPr>
          <w:rFonts w:ascii="Century Gothic" w:eastAsia="Comic Sans MS" w:hAnsi="Century Gothic" w:cs="Comic Sans MS"/>
        </w:rPr>
        <w:t>a realización de salidas pedagógicas y actividades artísticas, culturales y deportivas; y el desarrollo de prácticas laborales en empresas y en otras entidades del sector productivo.</w:t>
      </w:r>
    </w:p>
    <w:p w14:paraId="08D1D5A9" w14:textId="77777777" w:rsidR="00270490" w:rsidRPr="00270490" w:rsidRDefault="00270490" w:rsidP="009F4D49">
      <w:pPr>
        <w:spacing w:line="360" w:lineRule="auto"/>
        <w:ind w:leftChars="0" w:firstLineChars="0" w:firstLine="0"/>
        <w:jc w:val="both"/>
        <w:rPr>
          <w:rFonts w:ascii="Century Gothic" w:eastAsia="Comic Sans MS" w:hAnsi="Century Gothic" w:cs="Comic Sans MS"/>
        </w:rPr>
      </w:pPr>
    </w:p>
    <w:p w14:paraId="4CC9CD47" w14:textId="77777777" w:rsidR="00D160BB" w:rsidRPr="00270490" w:rsidRDefault="00D160BB" w:rsidP="00D160BB">
      <w:pPr>
        <w:spacing w:line="360" w:lineRule="auto"/>
        <w:ind w:leftChars="0" w:firstLineChars="0" w:firstLine="0"/>
        <w:jc w:val="both"/>
        <w:rPr>
          <w:rFonts w:ascii="Century Gothic" w:eastAsia="Comic Sans MS" w:hAnsi="Century Gothic" w:cs="Comic Sans MS"/>
        </w:rPr>
      </w:pPr>
      <w:r w:rsidRPr="00270490">
        <w:rPr>
          <w:rFonts w:ascii="Century Gothic" w:eastAsia="Comic Sans MS" w:hAnsi="Century Gothic" w:cs="Comic Sans MS"/>
        </w:rPr>
        <w:t>Estas relaciones de colaboración permiten enfrentar y resolver problemas que el establecimiento educativo no puede solucionar por sí mismo.</w:t>
      </w:r>
    </w:p>
    <w:p w14:paraId="4D606EA0" w14:textId="5D63260D" w:rsidR="00625B54" w:rsidRPr="008B2D7C" w:rsidRDefault="00D160BB" w:rsidP="0038668F">
      <w:pPr>
        <w:spacing w:line="360" w:lineRule="auto"/>
        <w:ind w:leftChars="0" w:firstLineChars="0" w:firstLine="0"/>
        <w:jc w:val="both"/>
        <w:rPr>
          <w:rFonts w:ascii="Century Gothic" w:eastAsia="Comic Sans MS" w:hAnsi="Century Gothic" w:cs="Comic Sans MS"/>
        </w:rPr>
      </w:pPr>
      <w:r w:rsidRPr="00270490">
        <w:rPr>
          <w:rFonts w:ascii="Century Gothic" w:eastAsia="Comic Sans MS" w:hAnsi="Century Gothic" w:cs="Comic Sans MS"/>
        </w:rPr>
        <w:t>Además, abren nuevos espacios para compartir y complementar saberes y experiencias, lo que contribuye al fortalecimiento institucional y de legitimidad del proyecto educativo.</w:t>
      </w:r>
    </w:p>
    <w:p w14:paraId="72F358D9" w14:textId="0E49AAC6" w:rsidR="00625B54" w:rsidRPr="007A07D5" w:rsidRDefault="0002699C" w:rsidP="00E27864">
      <w:pPr>
        <w:numPr>
          <w:ilvl w:val="1"/>
          <w:numId w:val="5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ALIANZAS</w:t>
      </w:r>
    </w:p>
    <w:p w14:paraId="7CA4717E" w14:textId="690E1542"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1.3.1 Convenios</w:t>
      </w:r>
      <w:r w:rsidR="0038668F">
        <w:rPr>
          <w:rFonts w:ascii="Century Gothic" w:eastAsia="Comic Sans MS" w:hAnsi="Century Gothic" w:cs="Comic Sans MS"/>
          <w:b/>
        </w:rPr>
        <w:t xml:space="preserve"> Interinstitucionales:</w:t>
      </w:r>
    </w:p>
    <w:p w14:paraId="33ACFF21" w14:textId="77777777" w:rsidR="008B4E51" w:rsidRPr="00270490" w:rsidRDefault="008B4E51" w:rsidP="008B4E51">
      <w:pP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El objetivo de éstas reuniones, será establecer con las Instituciones educativas en convenio las estrategias para la articulación entre el Preeescolar y la Primaria basada en el desarrollo de las dimensiones formativas.  Algunas actividades propuestas son: a. Realizar actividades conjuntas que permitan el intercambio de experiencias  entre los niños y niñas de preescolar. b) Realizar una reunión informativa a los padres de Transición de Aquí Entre Niños para dar a conocer el horizonte Institucional teniendo en cuenta la edad cronológica del niño (a) para su ingreso: Transición (5 años) y Primero (6 años cumplidos).</w:t>
      </w:r>
    </w:p>
    <w:p w14:paraId="0DEB40E0" w14:textId="4715AFB1" w:rsidR="008B4E51" w:rsidRPr="00270490" w:rsidRDefault="00660C5F" w:rsidP="008B4E51">
      <w:pP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Realizar r</w:t>
      </w:r>
      <w:r w:rsidR="008B4E51" w:rsidRPr="00270490">
        <w:rPr>
          <w:rFonts w:ascii="Century Gothic" w:eastAsia="Comic Sans MS" w:hAnsi="Century Gothic" w:cs="Comic Sans MS"/>
        </w:rPr>
        <w:t>euniones con los representantes de las Instituciones Técnicos laborales y otras para las prácticas formativas.</w:t>
      </w:r>
    </w:p>
    <w:p w14:paraId="4BA2E7EF" w14:textId="25BA3BDA" w:rsidR="00625B54" w:rsidRPr="008B2D7C" w:rsidRDefault="0002699C">
      <w:pP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lastRenderedPageBreak/>
        <w:t>Existe convenio  interinstitucional con:</w:t>
      </w:r>
      <w:r w:rsidR="008B4E51" w:rsidRPr="00270490">
        <w:rPr>
          <w:rFonts w:ascii="Century Gothic" w:eastAsia="Comic Sans MS" w:hAnsi="Century Gothic" w:cs="Comic Sans MS"/>
        </w:rPr>
        <w:t xml:space="preserve"> Hogar infantil el Porvenir, </w:t>
      </w:r>
      <w:r w:rsidR="00660C5F" w:rsidRPr="00270490">
        <w:rPr>
          <w:rFonts w:ascii="Century Gothic" w:eastAsia="Comic Sans MS" w:hAnsi="Century Gothic" w:cs="Comic Sans MS"/>
        </w:rPr>
        <w:t xml:space="preserve">Escuela Normal Superior María Auxiliadora; </w:t>
      </w:r>
      <w:r w:rsidR="00EF08BD" w:rsidRPr="00270490">
        <w:rPr>
          <w:rFonts w:ascii="Century Gothic" w:eastAsia="Comic Sans MS" w:hAnsi="Century Gothic" w:cs="Comic Sans MS"/>
        </w:rPr>
        <w:t>Corporación Universitaria Minuto de Dios;</w:t>
      </w:r>
      <w:r w:rsidR="00270490">
        <w:rPr>
          <w:rFonts w:ascii="Century Gothic" w:eastAsia="Comic Sans MS" w:hAnsi="Century Gothic" w:cs="Comic Sans MS"/>
        </w:rPr>
        <w:t xml:space="preserve"> Corporación Educativa Sin Freonteras; </w:t>
      </w:r>
      <w:r w:rsidR="00EF08BD" w:rsidRPr="00270490">
        <w:rPr>
          <w:rFonts w:ascii="Century Gothic" w:eastAsia="Comic Sans MS" w:hAnsi="Century Gothic" w:cs="Comic Sans MS"/>
        </w:rPr>
        <w:t xml:space="preserve"> </w:t>
      </w:r>
      <w:r w:rsidR="00AF6D64" w:rsidRPr="00270490">
        <w:rPr>
          <w:rFonts w:ascii="Century Gothic" w:eastAsia="Comic Sans MS" w:hAnsi="Century Gothic" w:cs="Comic Sans MS"/>
        </w:rPr>
        <w:t xml:space="preserve">Servicio Nacional de Aprendizaje -SENA-; </w:t>
      </w:r>
      <w:r w:rsidRPr="00270490">
        <w:rPr>
          <w:rFonts w:ascii="Century Gothic" w:eastAsia="Comic Sans MS" w:hAnsi="Century Gothic" w:cs="Comic Sans MS"/>
        </w:rPr>
        <w:t xml:space="preserve"> Gimnasio Domingo Savio, Colegio La Salle y Colegio Santa Teresa como recurso para que los estudiantes continúen su escolaridad</w:t>
      </w:r>
      <w:r w:rsidR="00AF6D64" w:rsidRPr="00270490">
        <w:rPr>
          <w:rFonts w:ascii="Century Gothic" w:eastAsia="Comic Sans MS" w:hAnsi="Century Gothic" w:cs="Comic Sans MS"/>
        </w:rPr>
        <w:t>.</w:t>
      </w:r>
    </w:p>
    <w:p w14:paraId="28A28EA5" w14:textId="77777777" w:rsidR="00464A15" w:rsidRPr="008B2D7C" w:rsidRDefault="00464A15" w:rsidP="00B42E40">
      <w:pPr>
        <w:spacing w:line="360" w:lineRule="auto"/>
        <w:ind w:leftChars="0" w:left="0" w:firstLineChars="0" w:firstLine="0"/>
        <w:jc w:val="both"/>
        <w:rPr>
          <w:rFonts w:ascii="Century Gothic" w:eastAsia="Comic Sans MS" w:hAnsi="Century Gothic" w:cs="Comic Sans MS"/>
        </w:rPr>
      </w:pPr>
    </w:p>
    <w:p w14:paraId="035E2D51" w14:textId="03486A7E" w:rsidR="00625B54" w:rsidRPr="00464A15" w:rsidRDefault="0002699C" w:rsidP="00E27864">
      <w:pPr>
        <w:numPr>
          <w:ilvl w:val="1"/>
          <w:numId w:val="51"/>
        </w:num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CLIMA INSTITUCIONAL</w:t>
      </w:r>
    </w:p>
    <w:p w14:paraId="4EFD3A51"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1.4.1 Trabajo en equipo</w:t>
      </w:r>
    </w:p>
    <w:p w14:paraId="63B3109D" w14:textId="77777777" w:rsidR="00625B54" w:rsidRPr="008B2D7C" w:rsidRDefault="00625B54">
      <w:pPr>
        <w:spacing w:line="360" w:lineRule="auto"/>
        <w:ind w:left="0" w:hanging="2"/>
        <w:jc w:val="both"/>
        <w:rPr>
          <w:rFonts w:ascii="Century Gothic" w:eastAsia="Comic Sans MS" w:hAnsi="Century Gothic" w:cs="Comic Sans MS"/>
        </w:rPr>
      </w:pPr>
    </w:p>
    <w:p w14:paraId="6791330C"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identificación de necesidades ha exigido establecer cuadros de responsabilidad como equipos de trabajo que en jornadas pedagógicas relacionan la información requerida (cfr: Actas de jornadas pedagógicas).</w:t>
      </w:r>
    </w:p>
    <w:p w14:paraId="64BFBB46" w14:textId="77777777" w:rsidR="00625B54" w:rsidRPr="008B2D7C" w:rsidRDefault="00625B54" w:rsidP="00515CEB">
      <w:pPr>
        <w:spacing w:line="360" w:lineRule="auto"/>
        <w:ind w:leftChars="0" w:left="0" w:firstLineChars="0" w:firstLine="0"/>
        <w:jc w:val="both"/>
        <w:rPr>
          <w:rFonts w:ascii="Century Gothic" w:eastAsia="Comic Sans MS" w:hAnsi="Century Gothic" w:cs="Comic Sans MS"/>
        </w:rPr>
      </w:pPr>
    </w:p>
    <w:p w14:paraId="1670929A" w14:textId="70327FAF" w:rsidR="00625B54" w:rsidRPr="008B2D7C" w:rsidRDefault="0002699C" w:rsidP="00515CEB">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1.4.2 Manual de Convivencia</w:t>
      </w:r>
    </w:p>
    <w:p w14:paraId="71FD896F" w14:textId="5C593EA7" w:rsidR="00625B54" w:rsidRPr="008B2D7C" w:rsidRDefault="0002699C" w:rsidP="00515CEB">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Manual de Convivencia recoge la experiencia de socialización de niños y niñas adaptado  a las necesidades y expectativas de formación ética y ciudadana (cfr:Documento).</w:t>
      </w:r>
    </w:p>
    <w:p w14:paraId="268E5BD7"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1.4.3 Participación de Estudiantes</w:t>
      </w:r>
    </w:p>
    <w:p w14:paraId="6BE5D9CB" w14:textId="77777777" w:rsidR="00625B54" w:rsidRPr="008B2D7C" w:rsidRDefault="0002699C" w:rsidP="008A7A6D">
      <w:pPr>
        <w:spacing w:line="360" w:lineRule="auto"/>
        <w:ind w:leftChars="0" w:left="0" w:firstLineChars="0" w:firstLine="0"/>
        <w:jc w:val="both"/>
        <w:rPr>
          <w:rFonts w:ascii="Century Gothic" w:eastAsia="Comic Sans MS" w:hAnsi="Century Gothic" w:cs="Comic Sans MS"/>
        </w:rPr>
      </w:pPr>
      <w:r w:rsidRPr="008B2D7C">
        <w:rPr>
          <w:rFonts w:ascii="Century Gothic" w:eastAsia="Comic Sans MS" w:hAnsi="Century Gothic" w:cs="Comic Sans MS"/>
        </w:rPr>
        <w:t xml:space="preserve">La pedagogía de </w:t>
      </w:r>
      <w:r w:rsidRPr="008B2D7C">
        <w:rPr>
          <w:rFonts w:ascii="Century Gothic" w:eastAsia="Comic Sans MS" w:hAnsi="Century Gothic" w:cs="Comic Sans MS"/>
          <w:b/>
        </w:rPr>
        <w:t xml:space="preserve">AQUÍ ENTRE NIÑOS </w:t>
      </w:r>
      <w:r w:rsidRPr="008B2D7C">
        <w:rPr>
          <w:rFonts w:ascii="Century Gothic" w:eastAsia="Comic Sans MS" w:hAnsi="Century Gothic" w:cs="Comic Sans MS"/>
        </w:rPr>
        <w:t xml:space="preserve"> Jardín Infantil, está orientada a promover  el principio de participación que reconoce el trabajo cooperativo como generador de posibilidades democráticas en la toma de decisiones. La experiencia de elegir al personero, de seleccionar las mejores ideas y de crear situaciones que los acerquen a las decisiones ciudadanas (elección de presidente) son experiencias significativas en la institución. (cfr: Documentos en dirección).</w:t>
      </w:r>
    </w:p>
    <w:p w14:paraId="6BE1437E" w14:textId="77777777" w:rsidR="00625B54" w:rsidRPr="008B2D7C" w:rsidRDefault="00625B54">
      <w:pPr>
        <w:spacing w:line="360" w:lineRule="auto"/>
        <w:ind w:left="0" w:hanging="2"/>
        <w:jc w:val="both"/>
        <w:rPr>
          <w:rFonts w:ascii="Century Gothic" w:eastAsia="Comic Sans MS" w:hAnsi="Century Gothic" w:cs="Comic Sans MS"/>
        </w:rPr>
      </w:pPr>
    </w:p>
    <w:p w14:paraId="040FF450" w14:textId="6152895B" w:rsidR="008439CC" w:rsidRPr="00CE478D" w:rsidRDefault="008439CC" w:rsidP="00E27864">
      <w:pPr>
        <w:pStyle w:val="Prrafodelista"/>
        <w:numPr>
          <w:ilvl w:val="1"/>
          <w:numId w:val="51"/>
        </w:numPr>
        <w:ind w:leftChars="0" w:firstLineChars="0"/>
        <w:rPr>
          <w:rFonts w:ascii="Century Gothic" w:eastAsia="Comic Sans MS" w:hAnsi="Century Gothic" w:cs="Comic Sans MS"/>
        </w:rPr>
      </w:pPr>
      <w:r w:rsidRPr="00CE478D">
        <w:rPr>
          <w:rFonts w:ascii="Century Gothic" w:eastAsia="Comic Sans MS" w:hAnsi="Century Gothic" w:cs="Comic Sans MS"/>
        </w:rPr>
        <w:t>Instancias de Participación en la vida institucional:</w:t>
      </w:r>
    </w:p>
    <w:p w14:paraId="366C517C" w14:textId="77777777" w:rsidR="008439CC" w:rsidRPr="00CE478D" w:rsidRDefault="008439CC" w:rsidP="008439CC">
      <w:pPr>
        <w:pStyle w:val="Prrafodelista"/>
        <w:ind w:leftChars="0" w:left="780" w:firstLineChars="0" w:firstLine="0"/>
        <w:rPr>
          <w:rFonts w:ascii="Century Gothic" w:eastAsia="Comic Sans MS" w:hAnsi="Century Gothic" w:cs="Comic Sans MS"/>
        </w:rPr>
      </w:pPr>
    </w:p>
    <w:p w14:paraId="3BE737A1" w14:textId="7553527A" w:rsidR="00625B54" w:rsidRPr="00CE478D" w:rsidRDefault="0002699C">
      <w:pPr>
        <w:pStyle w:val="Prrafodelista"/>
        <w:numPr>
          <w:ilvl w:val="2"/>
          <w:numId w:val="48"/>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b/>
        </w:rPr>
        <w:t>EL GOBIERNO ESCOLAR</w:t>
      </w:r>
    </w:p>
    <w:p w14:paraId="1B810667" w14:textId="77777777" w:rsidR="008A6B76" w:rsidRPr="00CE478D" w:rsidRDefault="008A6B76" w:rsidP="008A6B76">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La Ley 115 de 1994 establece:</w:t>
      </w:r>
    </w:p>
    <w:p w14:paraId="4863A093" w14:textId="4F5CAC91" w:rsidR="008A6B76" w:rsidRPr="00CE478D" w:rsidRDefault="008A6B76" w:rsidP="003D56AE">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lastRenderedPageBreak/>
        <w:t>ARTICULO 142. Conformación del gobierno escolar. Cada establecimiento educativo del Estado tendrá un gobierno escolar conformado por el rector, el Consejo Directivo y el Consejo  Académico.</w:t>
      </w:r>
      <w:r w:rsidRPr="00CE478D">
        <w:rPr>
          <w:rFonts w:ascii="Century Gothic" w:eastAsia="Comic Sans MS" w:hAnsi="Century Gothic" w:cs="Comic Sans MS"/>
        </w:rPr>
        <w:cr/>
      </w:r>
      <w:r w:rsidR="003D56AE" w:rsidRPr="00CE478D">
        <w:rPr>
          <w:rFonts w:ascii="Century Gothic" w:eastAsia="Comic Sans MS" w:hAnsi="Century Gothic" w:cs="Comic Sans MS"/>
        </w:rPr>
        <w:t>Las instituciones educativas privadas establecerán en su reglamento, un gobierno escolar para la participación de la comunidad educativa a que hace referencia el artículo 68 de la Constitución Política. En el gobierno escolar serán consideradas las iniciativas de los estudiantes, de los educadores, de los administradores y de los padres de familia en aspectos tales como la adopción y verificación del  reglamento escolar, la organización de las actividades sociales, deportivas, culturales, artísticas y comunitarias, la conformación de organizaciones juveniles y demás acciones que redunden en la práctica  de la participación democrática en la vida escolar.</w:t>
      </w:r>
    </w:p>
    <w:p w14:paraId="5E03446E" w14:textId="77777777" w:rsidR="00D732CA" w:rsidRPr="00CE478D" w:rsidRDefault="00D732CA" w:rsidP="00D732CA">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 xml:space="preserve">Por su parte, el Decreto 1075 de 2015 establece: Artículo 2.3.3.1.5.3. Órganos del Gobierno Escolar. El Gobierno Escolar en los establecimientos educativos  estará constituido por los siguientes órganos: </w:t>
      </w:r>
    </w:p>
    <w:p w14:paraId="3E6505C1" w14:textId="77777777" w:rsidR="00D732CA" w:rsidRPr="00CE478D" w:rsidRDefault="00D732CA" w:rsidP="00D732CA">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 xml:space="preserve">1. El Consejo Directivo, como instancia directiva, de participación de la comunidad educativa y de orientación académica y administrativa del establecimiento. </w:t>
      </w:r>
    </w:p>
    <w:p w14:paraId="449AA198" w14:textId="77777777" w:rsidR="00D732CA" w:rsidRPr="00CE478D" w:rsidRDefault="00D732CA" w:rsidP="00D732CA">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 xml:space="preserve">2. El Consejo Académico, como instancia superior para participar en la orientación pedagógica  del establecimiento. </w:t>
      </w:r>
    </w:p>
    <w:p w14:paraId="7B360DF2" w14:textId="77777777" w:rsidR="00D732CA" w:rsidRPr="00CE478D" w:rsidRDefault="00D732CA" w:rsidP="00D732CA">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 xml:space="preserve">3. El Rector, como representante del establecimiento ante las autoridades educativas y ejecutor de las  decisiones del Gobierno escolar. </w:t>
      </w:r>
    </w:p>
    <w:p w14:paraId="63C1F2ED" w14:textId="77777777" w:rsidR="00D732CA" w:rsidRPr="00CE478D" w:rsidRDefault="00D732CA" w:rsidP="00D732CA">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 xml:space="preserve">Los representantes de los órganos colegiados serán elegidos para períodos anuales, pero continuarán  ejerciendo sus funciones hasta cuando sean reemplazados. En caso de vacancia, se elegirá su reemplazo  para el resto del período. </w:t>
      </w:r>
    </w:p>
    <w:p w14:paraId="22914B3C" w14:textId="77777777" w:rsidR="00D732CA" w:rsidRPr="00CE478D" w:rsidRDefault="00D732CA" w:rsidP="00D732CA">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 xml:space="preserve">Parágrafo. En los establecimientos educativos no estatales, quien ejerza su representación legal será  considerado como el Director Administrativo de la institución y tendrá autonomía respecto al Consejo  Directivo, en el desempeño de </w:t>
      </w:r>
      <w:r w:rsidRPr="00CE478D">
        <w:rPr>
          <w:rFonts w:ascii="Century Gothic" w:eastAsia="Comic Sans MS" w:hAnsi="Century Gothic" w:cs="Comic Sans MS"/>
        </w:rPr>
        <w:lastRenderedPageBreak/>
        <w:t xml:space="preserve">sus funciones administrativas y financieras. En estos casos el Director  Administrativo podrá ser una persona natural distinta del Rector. </w:t>
      </w:r>
    </w:p>
    <w:p w14:paraId="315504E7" w14:textId="3B000E2B" w:rsidR="00872B3F" w:rsidRPr="00CE478D" w:rsidRDefault="00D732CA" w:rsidP="00D732CA">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(Decreto 1860 de 1994, artículo 20).</w:t>
      </w:r>
    </w:p>
    <w:p w14:paraId="304DE2E5" w14:textId="77777777" w:rsidR="00625B54" w:rsidRPr="00CE478D" w:rsidRDefault="00625B54">
      <w:pPr>
        <w:spacing w:line="360" w:lineRule="auto"/>
        <w:ind w:left="0" w:hanging="2"/>
        <w:jc w:val="both"/>
        <w:rPr>
          <w:rFonts w:ascii="Century Gothic" w:eastAsia="Comic Sans MS" w:hAnsi="Century Gothic" w:cs="Comic Sans MS"/>
        </w:rPr>
      </w:pPr>
    </w:p>
    <w:p w14:paraId="37064901" w14:textId="7C6D3878" w:rsidR="00625B54" w:rsidRPr="00CE478D" w:rsidRDefault="0002699C">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b/>
        </w:rPr>
        <w:t>1.5.</w:t>
      </w:r>
      <w:r w:rsidR="008B5F77" w:rsidRPr="00CE478D">
        <w:rPr>
          <w:rFonts w:ascii="Century Gothic" w:eastAsia="Comic Sans MS" w:hAnsi="Century Gothic" w:cs="Comic Sans MS"/>
          <w:b/>
        </w:rPr>
        <w:t xml:space="preserve">2. </w:t>
      </w:r>
      <w:r w:rsidRPr="00CE478D">
        <w:rPr>
          <w:rFonts w:ascii="Century Gothic" w:eastAsia="Comic Sans MS" w:hAnsi="Century Gothic" w:cs="Comic Sans MS"/>
          <w:b/>
        </w:rPr>
        <w:t xml:space="preserve"> El Consejo Directivo</w:t>
      </w:r>
    </w:p>
    <w:p w14:paraId="606B089D" w14:textId="745D428D" w:rsidR="003F09B6" w:rsidRPr="00CE478D" w:rsidRDefault="003F09B6" w:rsidP="003F09B6">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El Consejo Directivo, encargado de tomar las decisiones relacionadas con el funcionamiento institucional: planear y evaluar el PEI, el currículo y el plan de estudios; adoptar el Manual de convivencia; resolver conflictos entre docentes y administrativos con los estudiantes; definir el uso de las instalaciones para la realización de actividades educativas, culturales, recreativas, deportivas y sociales;</w:t>
      </w:r>
    </w:p>
    <w:p w14:paraId="03FEC51C" w14:textId="2EED8718" w:rsidR="003F09B6" w:rsidRPr="00CE478D" w:rsidRDefault="003F09B6" w:rsidP="003F09B6">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aprobar el presupuesto de ingresos y gastos, entre otras.</w:t>
      </w:r>
    </w:p>
    <w:p w14:paraId="2843945D" w14:textId="6EE93763" w:rsidR="00625B54" w:rsidRPr="00CE478D" w:rsidRDefault="0002699C" w:rsidP="003F09B6">
      <w:pPr>
        <w:spacing w:line="360" w:lineRule="auto"/>
        <w:ind w:leftChars="0" w:left="0" w:firstLineChars="0" w:firstLine="0"/>
        <w:jc w:val="both"/>
        <w:rPr>
          <w:rFonts w:ascii="Century Gothic" w:eastAsia="Comic Sans MS" w:hAnsi="Century Gothic" w:cs="Comic Sans MS"/>
        </w:rPr>
      </w:pPr>
      <w:r w:rsidRPr="00CE478D">
        <w:rPr>
          <w:rFonts w:ascii="Century Gothic" w:eastAsia="Comic Sans MS" w:hAnsi="Century Gothic" w:cs="Comic Sans MS"/>
        </w:rPr>
        <w:t>Representa la primera instancia de Participación en la comunidad educativa, integrada por las siguientes personas: Presidente de la sociedad Proyectos Educativos de Cúcuta, representante legal, director (a), representante de los padres de familia, representante de los docentes, representante del sector productivo.</w:t>
      </w:r>
    </w:p>
    <w:p w14:paraId="59779773" w14:textId="61E948F8" w:rsidR="00625B54" w:rsidRPr="00CE478D" w:rsidRDefault="0002699C" w:rsidP="000578E9">
      <w:pPr>
        <w:spacing w:line="360" w:lineRule="auto"/>
        <w:ind w:leftChars="0" w:left="0" w:firstLineChars="0" w:firstLine="0"/>
        <w:jc w:val="both"/>
        <w:rPr>
          <w:rFonts w:ascii="Century Gothic" w:eastAsia="Comic Sans MS" w:hAnsi="Century Gothic" w:cs="Comic Sans MS"/>
        </w:rPr>
      </w:pPr>
      <w:r w:rsidRPr="00CE478D">
        <w:rPr>
          <w:rFonts w:ascii="Century Gothic" w:eastAsia="Comic Sans MS" w:hAnsi="Century Gothic" w:cs="Comic Sans MS"/>
        </w:rPr>
        <w:t>Sus funciones están adaptadas según lo dispuesto en la ley 115 (artículo 144).</w:t>
      </w:r>
    </w:p>
    <w:p w14:paraId="5BFA0E36" w14:textId="77777777" w:rsidR="00625B54" w:rsidRPr="00CE478D" w:rsidRDefault="0002699C">
      <w:pPr>
        <w:numPr>
          <w:ilvl w:val="0"/>
          <w:numId w:val="6"/>
        </w:num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Designar al director (a) y fijarle sus funciones y remuneraciones.</w:t>
      </w:r>
    </w:p>
    <w:p w14:paraId="23001BFD" w14:textId="77777777" w:rsidR="00625B54" w:rsidRPr="00CE478D" w:rsidRDefault="0002699C">
      <w:pPr>
        <w:numPr>
          <w:ilvl w:val="0"/>
          <w:numId w:val="6"/>
        </w:num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Tomar las decisiones que afecten el funcionamiento de Aquí Entre niños, excepto que sean competencia de otra autoridad, tales como las reservadas a la dirección administrativa.</w:t>
      </w:r>
    </w:p>
    <w:p w14:paraId="563E81BD" w14:textId="77777777" w:rsidR="00625B54" w:rsidRPr="00CE478D" w:rsidRDefault="0002699C">
      <w:pPr>
        <w:numPr>
          <w:ilvl w:val="0"/>
          <w:numId w:val="6"/>
        </w:num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Adoptar el Manual de Convivencia de Aquí Entre Niños.</w:t>
      </w:r>
    </w:p>
    <w:p w14:paraId="37041EC8" w14:textId="77777777" w:rsidR="00625B54" w:rsidRPr="00CE478D" w:rsidRDefault="0002699C">
      <w:pPr>
        <w:numPr>
          <w:ilvl w:val="0"/>
          <w:numId w:val="6"/>
        </w:numPr>
        <w:ind w:left="0" w:hanging="2"/>
        <w:rPr>
          <w:rFonts w:ascii="Century Gothic" w:eastAsia="Comic Sans MS" w:hAnsi="Century Gothic" w:cs="Comic Sans MS"/>
        </w:rPr>
      </w:pPr>
      <w:r w:rsidRPr="00CE478D">
        <w:rPr>
          <w:rFonts w:ascii="Century Gothic" w:eastAsia="Comic Sans MS" w:hAnsi="Century Gothic" w:cs="Comic Sans MS"/>
        </w:rPr>
        <w:t>Analizar y aprobar el presupuesto según el plan de mejoramiento institucional.</w:t>
      </w:r>
    </w:p>
    <w:p w14:paraId="341DA072" w14:textId="77777777" w:rsidR="00625B54" w:rsidRPr="00CE478D" w:rsidRDefault="00625B54">
      <w:pPr>
        <w:ind w:left="0" w:hanging="2"/>
        <w:rPr>
          <w:rFonts w:ascii="Century Gothic" w:eastAsia="Comic Sans MS" w:hAnsi="Century Gothic" w:cs="Comic Sans MS"/>
        </w:rPr>
      </w:pPr>
    </w:p>
    <w:p w14:paraId="6FA0FB52" w14:textId="77777777" w:rsidR="00625B54" w:rsidRPr="00CE478D" w:rsidRDefault="0002699C">
      <w:pPr>
        <w:numPr>
          <w:ilvl w:val="0"/>
          <w:numId w:val="6"/>
        </w:num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Aprobar contratación del personal administrativo y académico.</w:t>
      </w:r>
    </w:p>
    <w:p w14:paraId="0DD664B0" w14:textId="77777777" w:rsidR="00625B54" w:rsidRPr="00CE478D" w:rsidRDefault="0002699C">
      <w:pPr>
        <w:numPr>
          <w:ilvl w:val="0"/>
          <w:numId w:val="6"/>
        </w:num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Estudiar los informes periódicos de la dirección sobre funcionamiento pedagógico y administrativo de la institución.</w:t>
      </w:r>
    </w:p>
    <w:p w14:paraId="74E17CFD" w14:textId="77777777" w:rsidR="00625B54" w:rsidRPr="00CE478D" w:rsidRDefault="0002699C">
      <w:pPr>
        <w:numPr>
          <w:ilvl w:val="0"/>
          <w:numId w:val="6"/>
        </w:num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lastRenderedPageBreak/>
        <w:t>Aprobar el plan anual de actualización del personal de la institución presentado por la directora.</w:t>
      </w:r>
    </w:p>
    <w:p w14:paraId="0984F9F0" w14:textId="77777777" w:rsidR="00625B54" w:rsidRPr="00CE478D" w:rsidRDefault="0002699C">
      <w:pPr>
        <w:numPr>
          <w:ilvl w:val="0"/>
          <w:numId w:val="6"/>
        </w:num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Promover las relaciones de tipo académico, cultural y deportivo con otras instituciones educativas.</w:t>
      </w:r>
    </w:p>
    <w:p w14:paraId="4D7521C3" w14:textId="77777777" w:rsidR="00625B54" w:rsidRPr="00CE478D" w:rsidRDefault="0002699C">
      <w:pPr>
        <w:numPr>
          <w:ilvl w:val="0"/>
          <w:numId w:val="6"/>
        </w:num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Tomar decisiones que afecten el funcionamiento de la institución y que no sean competencia de otra autoridad.</w:t>
      </w:r>
    </w:p>
    <w:p w14:paraId="219D0AD0" w14:textId="77777777" w:rsidR="00625B54" w:rsidRPr="00CE478D" w:rsidRDefault="0002699C">
      <w:pPr>
        <w:numPr>
          <w:ilvl w:val="0"/>
          <w:numId w:val="6"/>
        </w:num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Fijar los criterios para la asignación de cupos disponibles.</w:t>
      </w:r>
    </w:p>
    <w:p w14:paraId="20B4804B" w14:textId="77777777" w:rsidR="00625B54" w:rsidRPr="00CE478D" w:rsidRDefault="00625B54">
      <w:pPr>
        <w:spacing w:line="360" w:lineRule="auto"/>
        <w:ind w:left="0" w:hanging="2"/>
        <w:jc w:val="both"/>
        <w:rPr>
          <w:rFonts w:ascii="Century Gothic" w:eastAsia="Comic Sans MS" w:hAnsi="Century Gothic" w:cs="Comic Sans MS"/>
        </w:rPr>
      </w:pPr>
    </w:p>
    <w:p w14:paraId="47AA6F99" w14:textId="6DEDDA0B" w:rsidR="00625B54" w:rsidRPr="00CE478D" w:rsidRDefault="0002699C">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b/>
        </w:rPr>
        <w:t>1.5.</w:t>
      </w:r>
      <w:r w:rsidR="008B5F77" w:rsidRPr="00CE478D">
        <w:rPr>
          <w:rFonts w:ascii="Century Gothic" w:eastAsia="Comic Sans MS" w:hAnsi="Century Gothic" w:cs="Comic Sans MS"/>
          <w:b/>
        </w:rPr>
        <w:t>3.</w:t>
      </w:r>
      <w:r w:rsidRPr="00CE478D">
        <w:rPr>
          <w:rFonts w:ascii="Century Gothic" w:eastAsia="Comic Sans MS" w:hAnsi="Century Gothic" w:cs="Comic Sans MS"/>
          <w:b/>
        </w:rPr>
        <w:t xml:space="preserve"> El Consejo Académico</w:t>
      </w:r>
    </w:p>
    <w:p w14:paraId="70881CD1" w14:textId="540CC328" w:rsidR="00625B54" w:rsidRPr="00CE478D" w:rsidRDefault="00A523C6" w:rsidP="00A523C6">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Se plantea la visión desde la Guía 34, el  Consejo Académico, como responsable de la organización, orientación pedagógica, ejecución y mejoramiento continuo del plan de estudios; así como de revisar y hacer ajustes al currículo, y participar en la evaluación institucional anual.</w:t>
      </w:r>
    </w:p>
    <w:p w14:paraId="08A7B1B2" w14:textId="77777777" w:rsidR="00A523C6" w:rsidRPr="00CE478D" w:rsidRDefault="00A523C6" w:rsidP="00A523C6">
      <w:pPr>
        <w:spacing w:line="360" w:lineRule="auto"/>
        <w:ind w:left="0" w:hanging="2"/>
        <w:jc w:val="both"/>
        <w:rPr>
          <w:rFonts w:ascii="Century Gothic" w:eastAsia="Comic Sans MS" w:hAnsi="Century Gothic" w:cs="Comic Sans MS"/>
        </w:rPr>
      </w:pPr>
    </w:p>
    <w:p w14:paraId="30C66EC5" w14:textId="77777777" w:rsidR="00625B54" w:rsidRPr="00CE478D" w:rsidRDefault="0002699C">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De acuerdo a lo establecido en la Ley 115 (art. 145) y el Decreto 1860 (art. 24), está integrado por el Director (a) quien lo preside, los docentes de los grados en curso. Son las funciones:</w:t>
      </w:r>
    </w:p>
    <w:p w14:paraId="47944452" w14:textId="77777777" w:rsidR="00625B54" w:rsidRPr="00CE478D" w:rsidRDefault="00625B54">
      <w:pPr>
        <w:spacing w:line="360" w:lineRule="auto"/>
        <w:ind w:left="0" w:hanging="2"/>
        <w:jc w:val="both"/>
        <w:rPr>
          <w:rFonts w:ascii="Century Gothic" w:eastAsia="Comic Sans MS" w:hAnsi="Century Gothic" w:cs="Comic Sans MS"/>
        </w:rPr>
      </w:pPr>
    </w:p>
    <w:p w14:paraId="1E0DE5F1" w14:textId="4266E7F2" w:rsidR="00625B54" w:rsidRPr="00CE478D" w:rsidRDefault="0002699C">
      <w:pPr>
        <w:numPr>
          <w:ilvl w:val="0"/>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 xml:space="preserve">Servir de órgano consultor del consejo directivo en la revisión de la propuesta pedagógica de </w:t>
      </w:r>
      <w:r w:rsidRPr="00CE478D">
        <w:rPr>
          <w:rFonts w:ascii="Century Gothic" w:eastAsia="Comic Sans MS" w:hAnsi="Century Gothic" w:cs="Comic Sans MS"/>
          <w:b/>
        </w:rPr>
        <w:t xml:space="preserve">AQUÍ ENTRE NIÑOS </w:t>
      </w:r>
      <w:r w:rsidRPr="00CE478D">
        <w:rPr>
          <w:rFonts w:ascii="Century Gothic" w:eastAsia="Comic Sans MS" w:hAnsi="Century Gothic" w:cs="Comic Sans MS"/>
        </w:rPr>
        <w:t>jardín infantil</w:t>
      </w:r>
    </w:p>
    <w:p w14:paraId="163B1476" w14:textId="77777777" w:rsidR="00625B54" w:rsidRPr="00CE478D" w:rsidRDefault="0002699C">
      <w:pPr>
        <w:numPr>
          <w:ilvl w:val="0"/>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Estudiar el currículo y propiciar el continuo mejoramiento introduciendo las modificaciones y ajustes necesarios.</w:t>
      </w:r>
    </w:p>
    <w:p w14:paraId="738CB866" w14:textId="77777777" w:rsidR="00625B54" w:rsidRPr="00CE478D" w:rsidRDefault="0002699C">
      <w:pPr>
        <w:numPr>
          <w:ilvl w:val="0"/>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Organizar el plan de estudios, orientar su ejecución y plantear los ajustes pertinentes.</w:t>
      </w:r>
    </w:p>
    <w:p w14:paraId="788B1078" w14:textId="77777777" w:rsidR="00625B54" w:rsidRPr="00CE478D" w:rsidRDefault="0002699C">
      <w:pPr>
        <w:numPr>
          <w:ilvl w:val="0"/>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Atender los reclamos sobre la evaluación de los estudiantes.</w:t>
      </w:r>
    </w:p>
    <w:p w14:paraId="0A03CFB2" w14:textId="77777777" w:rsidR="00625B54" w:rsidRPr="00CE478D" w:rsidRDefault="0002699C">
      <w:pPr>
        <w:numPr>
          <w:ilvl w:val="0"/>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Hacer seguimiento a los desempeños alcanzados en cada periodo académico.</w:t>
      </w:r>
    </w:p>
    <w:p w14:paraId="4F439C21" w14:textId="77777777" w:rsidR="00625B54" w:rsidRPr="00CE478D" w:rsidRDefault="0002699C">
      <w:pPr>
        <w:numPr>
          <w:ilvl w:val="0"/>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Promover procesos de investigación en los estudiantes y docentes.</w:t>
      </w:r>
    </w:p>
    <w:p w14:paraId="6FC98E3A" w14:textId="6D26957F" w:rsidR="00625B54" w:rsidRPr="00CE478D" w:rsidRDefault="0002699C">
      <w:pPr>
        <w:numPr>
          <w:ilvl w:val="0"/>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lastRenderedPageBreak/>
        <w:t>Velar por el cumplimiento de las directrices pedagógicas trazadas en el decreto 2247/97.</w:t>
      </w:r>
    </w:p>
    <w:p w14:paraId="125AE138" w14:textId="5EB214B7" w:rsidR="00872B3F" w:rsidRPr="00CE478D" w:rsidRDefault="00872B3F">
      <w:pPr>
        <w:numPr>
          <w:ilvl w:val="0"/>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La evaluación anual e institucional, y</w:t>
      </w:r>
    </w:p>
    <w:p w14:paraId="3167CF83" w14:textId="3B91A2B3" w:rsidR="00025EF7" w:rsidRPr="00CE478D" w:rsidRDefault="00872B3F">
      <w:pPr>
        <w:pStyle w:val="Prrafodelista"/>
        <w:numPr>
          <w:ilvl w:val="0"/>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Todas las funciones que atañen a la buena marcha de la institución educativa.</w:t>
      </w:r>
    </w:p>
    <w:p w14:paraId="5D1B878A" w14:textId="6BB8E811" w:rsidR="004F27DE" w:rsidRPr="00CE478D" w:rsidRDefault="004F27DE" w:rsidP="004F27DE">
      <w:pPr>
        <w:spacing w:line="360" w:lineRule="auto"/>
        <w:ind w:leftChars="0" w:left="0" w:firstLineChars="0" w:firstLine="0"/>
        <w:jc w:val="both"/>
        <w:rPr>
          <w:rFonts w:ascii="Century Gothic" w:eastAsia="Comic Sans MS" w:hAnsi="Century Gothic" w:cs="Comic Sans MS"/>
        </w:rPr>
      </w:pPr>
      <w:r w:rsidRPr="00CE478D">
        <w:rPr>
          <w:rFonts w:ascii="Century Gothic" w:eastAsia="Comic Sans MS" w:hAnsi="Century Gothic" w:cs="Comic Sans MS"/>
        </w:rPr>
        <w:t>Por su parte, el Decreto 1075 de 2015 establece:</w:t>
      </w:r>
    </w:p>
    <w:p w14:paraId="2FABD25B" w14:textId="62511DBD" w:rsidR="004F27DE" w:rsidRPr="00CE478D" w:rsidRDefault="00D671E6" w:rsidP="00D671E6">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Artículo 2.3.3.1.5.7. Consejo Académico. El Consejo Académico está integrado por el Rector quien lo preside, los directivos docentes y un docente por cada área definida en el plan de estudios.</w:t>
      </w:r>
    </w:p>
    <w:p w14:paraId="5CEEC741" w14:textId="6A85B056" w:rsidR="00D671E6" w:rsidRPr="00CE478D" w:rsidRDefault="00806F80" w:rsidP="00806F80">
      <w:pPr>
        <w:spacing w:line="360" w:lineRule="auto"/>
        <w:ind w:leftChars="0" w:firstLineChars="0" w:firstLine="0"/>
        <w:jc w:val="both"/>
        <w:rPr>
          <w:rFonts w:ascii="Century Gothic" w:eastAsia="Comic Sans MS" w:hAnsi="Century Gothic" w:cs="Comic Sans MS"/>
        </w:rPr>
      </w:pPr>
      <w:r w:rsidRPr="00CE478D">
        <w:rPr>
          <w:rFonts w:ascii="Century Gothic" w:eastAsia="Comic Sans MS" w:hAnsi="Century Gothic" w:cs="Comic Sans MS"/>
        </w:rPr>
        <w:t>En este orden de ideas, las funciones del consejo académico de la institución educativa  son todas aquellas que se encuentran definidas en la normatividad vigente y en el proyecto educativo institucional.</w:t>
      </w:r>
      <w:r w:rsidRPr="00CE478D">
        <w:rPr>
          <w:rFonts w:ascii="Century Gothic" w:eastAsia="Comic Sans MS" w:hAnsi="Century Gothic" w:cs="Comic Sans MS"/>
        </w:rPr>
        <w:cr/>
      </w:r>
      <w:r w:rsidR="00A76B49" w:rsidRPr="00CE478D">
        <w:rPr>
          <w:rFonts w:ascii="Century Gothic" w:eastAsia="Comic Sans MS" w:hAnsi="Century Gothic" w:cs="Comic Sans MS"/>
        </w:rPr>
        <w:t>Se realiza una reunión de consejo académico por Trimestre del año en curso.</w:t>
      </w:r>
    </w:p>
    <w:p w14:paraId="2FE4D3B6" w14:textId="30129678" w:rsidR="00625B54" w:rsidRPr="00CE478D" w:rsidRDefault="0002699C" w:rsidP="00025EF7">
      <w:pPr>
        <w:spacing w:line="360" w:lineRule="auto"/>
        <w:ind w:leftChars="0" w:left="0" w:firstLineChars="0" w:firstLine="0"/>
        <w:jc w:val="both"/>
        <w:rPr>
          <w:rFonts w:ascii="Century Gothic" w:eastAsia="Comic Sans MS" w:hAnsi="Century Gothic" w:cs="Comic Sans MS"/>
        </w:rPr>
      </w:pPr>
      <w:r w:rsidRPr="00CE478D">
        <w:rPr>
          <w:rFonts w:ascii="Century Gothic" w:eastAsia="Comic Sans MS" w:hAnsi="Century Gothic" w:cs="Comic Sans MS"/>
          <w:b/>
        </w:rPr>
        <w:t>1.5.</w:t>
      </w:r>
      <w:r w:rsidR="008B5F77" w:rsidRPr="00CE478D">
        <w:rPr>
          <w:rFonts w:ascii="Century Gothic" w:eastAsia="Comic Sans MS" w:hAnsi="Century Gothic" w:cs="Comic Sans MS"/>
          <w:b/>
        </w:rPr>
        <w:t>4.</w:t>
      </w:r>
      <w:r w:rsidRPr="00CE478D">
        <w:rPr>
          <w:rFonts w:ascii="Century Gothic" w:eastAsia="Comic Sans MS" w:hAnsi="Century Gothic" w:cs="Comic Sans MS"/>
          <w:b/>
        </w:rPr>
        <w:t xml:space="preserve"> </w:t>
      </w:r>
      <w:r w:rsidR="00C9768A" w:rsidRPr="00CE478D">
        <w:rPr>
          <w:rFonts w:ascii="Century Gothic" w:eastAsia="Comic Sans MS" w:hAnsi="Century Gothic" w:cs="Comic Sans MS"/>
          <w:b/>
        </w:rPr>
        <w:t xml:space="preserve">Precomisión - </w:t>
      </w:r>
      <w:r w:rsidRPr="00CE478D">
        <w:rPr>
          <w:rFonts w:ascii="Century Gothic" w:eastAsia="Comic Sans MS" w:hAnsi="Century Gothic" w:cs="Comic Sans MS"/>
          <w:b/>
        </w:rPr>
        <w:t>Comisión de Evaluación y Promoción</w:t>
      </w:r>
    </w:p>
    <w:p w14:paraId="789ABF3C" w14:textId="70435E9B" w:rsidR="00625B54" w:rsidRPr="00CE478D" w:rsidRDefault="00C06606">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En Aquí Entre Niños Jardín Infantil, se toma en cuenta el Proceso y avance de cada uno de los estudiantes. Por tal razón</w:t>
      </w:r>
      <w:r w:rsidR="00AD08B2" w:rsidRPr="00CE478D">
        <w:rPr>
          <w:rFonts w:ascii="Century Gothic" w:eastAsia="Comic Sans MS" w:hAnsi="Century Gothic" w:cs="Comic Sans MS"/>
        </w:rPr>
        <w:t xml:space="preserve"> tanto en </w:t>
      </w:r>
      <w:r w:rsidRPr="00CE478D">
        <w:rPr>
          <w:rFonts w:ascii="Century Gothic" w:eastAsia="Comic Sans MS" w:hAnsi="Century Gothic" w:cs="Comic Sans MS"/>
        </w:rPr>
        <w:t xml:space="preserve"> reunión inicial de Precomisión de Evaluación, </w:t>
      </w:r>
      <w:r w:rsidR="00184B96" w:rsidRPr="00CE478D">
        <w:rPr>
          <w:rFonts w:ascii="Century Gothic" w:eastAsia="Comic Sans MS" w:hAnsi="Century Gothic" w:cs="Comic Sans MS"/>
        </w:rPr>
        <w:t xml:space="preserve">por cada grado, </w:t>
      </w:r>
      <w:r w:rsidR="00AD08B2" w:rsidRPr="00CE478D">
        <w:rPr>
          <w:rFonts w:ascii="Century Gothic" w:eastAsia="Comic Sans MS" w:hAnsi="Century Gothic" w:cs="Comic Sans MS"/>
        </w:rPr>
        <w:t xml:space="preserve">como en la Comisión de Evaluación </w:t>
      </w:r>
      <w:r w:rsidR="00184B96" w:rsidRPr="00CE478D">
        <w:rPr>
          <w:rFonts w:ascii="Century Gothic" w:eastAsia="Comic Sans MS" w:hAnsi="Century Gothic" w:cs="Comic Sans MS"/>
        </w:rPr>
        <w:t>en donde se busca:</w:t>
      </w:r>
    </w:p>
    <w:p w14:paraId="782C15C9" w14:textId="34250A17" w:rsidR="00184B96" w:rsidRPr="00CE478D" w:rsidRDefault="00184B96">
      <w:pPr>
        <w:pStyle w:val="Prrafodelista"/>
        <w:numPr>
          <w:ilvl w:val="0"/>
          <w:numId w:val="49"/>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Evaluar los procesos de aprendizaje en las dimensiones del desarrollo humano en cada Trimestre.</w:t>
      </w:r>
    </w:p>
    <w:p w14:paraId="0C00D715" w14:textId="4D487916" w:rsidR="00184B96" w:rsidRPr="00CE478D" w:rsidRDefault="00184B96">
      <w:pPr>
        <w:pStyle w:val="Prrafodelista"/>
        <w:numPr>
          <w:ilvl w:val="0"/>
          <w:numId w:val="49"/>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 xml:space="preserve">Determinar las estrategias y acciones a implementar para mejorar el proceso formativo </w:t>
      </w:r>
      <w:r w:rsidR="00661C3E" w:rsidRPr="00CE478D">
        <w:rPr>
          <w:rFonts w:ascii="Century Gothic" w:eastAsia="Comic Sans MS" w:hAnsi="Century Gothic" w:cs="Comic Sans MS"/>
        </w:rPr>
        <w:t>de los niños.</w:t>
      </w:r>
    </w:p>
    <w:p w14:paraId="705A14C2" w14:textId="6206C2C1" w:rsidR="00661C3E" w:rsidRPr="00CE478D" w:rsidRDefault="00661C3E">
      <w:pPr>
        <w:pStyle w:val="Prrafodelista"/>
        <w:numPr>
          <w:ilvl w:val="0"/>
          <w:numId w:val="49"/>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Analizar casos de estudiantes por su buen rendimiento.</w:t>
      </w:r>
    </w:p>
    <w:p w14:paraId="386A45F3" w14:textId="5AD015C3" w:rsidR="00661C3E" w:rsidRPr="00CE478D" w:rsidRDefault="00661C3E">
      <w:pPr>
        <w:pStyle w:val="Prrafodelista"/>
        <w:numPr>
          <w:ilvl w:val="0"/>
          <w:numId w:val="49"/>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 xml:space="preserve">Analizar casos de estudiantes que presenten dificultades académicas y/o comportamentales que requieran procesos de apoyo </w:t>
      </w:r>
      <w:r w:rsidR="00ED3F1A" w:rsidRPr="00CE478D">
        <w:rPr>
          <w:rFonts w:ascii="Century Gothic" w:eastAsia="Comic Sans MS" w:hAnsi="Century Gothic" w:cs="Comic Sans MS"/>
        </w:rPr>
        <w:t>pedagógico o terapéutico para mejorar su desempeño.</w:t>
      </w:r>
    </w:p>
    <w:p w14:paraId="296B228F" w14:textId="2DA68EDA" w:rsidR="00184B96" w:rsidRPr="00CE478D" w:rsidRDefault="007D56E9" w:rsidP="00184B96">
      <w:pPr>
        <w:spacing w:line="360" w:lineRule="auto"/>
        <w:ind w:leftChars="0" w:left="0" w:firstLineChars="0" w:firstLine="0"/>
        <w:jc w:val="both"/>
        <w:rPr>
          <w:rFonts w:ascii="Century Gothic" w:eastAsia="Comic Sans MS" w:hAnsi="Century Gothic" w:cs="Comic Sans MS"/>
        </w:rPr>
      </w:pPr>
      <w:r w:rsidRPr="00CE478D">
        <w:rPr>
          <w:rFonts w:ascii="Century Gothic" w:eastAsia="Comic Sans MS" w:hAnsi="Century Gothic" w:cs="Comic Sans MS"/>
        </w:rPr>
        <w:t>Se realiza el análisis de cada uno de los grupos, teniendo en cuenta los siguientes aspectos:</w:t>
      </w:r>
    </w:p>
    <w:p w14:paraId="69C30AC6" w14:textId="1B053082" w:rsidR="007D56E9" w:rsidRPr="00CE478D" w:rsidRDefault="007D56E9">
      <w:pPr>
        <w:pStyle w:val="Prrafodelista"/>
        <w:numPr>
          <w:ilvl w:val="1"/>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lastRenderedPageBreak/>
        <w:t xml:space="preserve">Seguimiento </w:t>
      </w:r>
      <w:r w:rsidR="000B2648" w:rsidRPr="00CE478D">
        <w:rPr>
          <w:rFonts w:ascii="Century Gothic" w:eastAsia="Comic Sans MS" w:hAnsi="Century Gothic" w:cs="Comic Sans MS"/>
        </w:rPr>
        <w:t>a la asistencia</w:t>
      </w:r>
      <w:r w:rsidR="00605BDD" w:rsidRPr="00CE478D">
        <w:rPr>
          <w:rFonts w:ascii="Century Gothic" w:eastAsia="Comic Sans MS" w:hAnsi="Century Gothic" w:cs="Comic Sans MS"/>
        </w:rPr>
        <w:t>: se analizan las causas de ausentismo reiterado, continuos retardos que presenten los estudiantes y casos de deserción.</w:t>
      </w:r>
    </w:p>
    <w:p w14:paraId="3122A1DA" w14:textId="0E06AB29" w:rsidR="00605BDD" w:rsidRPr="00CE478D" w:rsidRDefault="00605BDD">
      <w:pPr>
        <w:pStyle w:val="Prrafodelista"/>
        <w:numPr>
          <w:ilvl w:val="1"/>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Análisis del desempeño de cada estudiante.</w:t>
      </w:r>
    </w:p>
    <w:p w14:paraId="30E0F4AD" w14:textId="1DFEBFEE" w:rsidR="003174EE" w:rsidRPr="00CE478D" w:rsidRDefault="003174EE">
      <w:pPr>
        <w:pStyle w:val="Prrafodelista"/>
        <w:numPr>
          <w:ilvl w:val="1"/>
          <w:numId w:val="47"/>
        </w:numPr>
        <w:spacing w:line="360" w:lineRule="auto"/>
        <w:ind w:leftChars="0" w:firstLineChars="0"/>
        <w:jc w:val="both"/>
        <w:rPr>
          <w:rFonts w:ascii="Century Gothic" w:eastAsia="Comic Sans MS" w:hAnsi="Century Gothic" w:cs="Comic Sans MS"/>
        </w:rPr>
      </w:pPr>
      <w:r w:rsidRPr="00CE478D">
        <w:rPr>
          <w:rFonts w:ascii="Century Gothic" w:eastAsia="Comic Sans MS" w:hAnsi="Century Gothic" w:cs="Comic Sans MS"/>
        </w:rPr>
        <w:t>Análisis de los estudiantes que tienen desempeño en proceso en una o más dimensiones.</w:t>
      </w:r>
    </w:p>
    <w:p w14:paraId="5115E1C1" w14:textId="2F9E6EE6" w:rsidR="003174EE" w:rsidRPr="00CE478D" w:rsidRDefault="00EF48B2" w:rsidP="00AD08B2">
      <w:pPr>
        <w:spacing w:line="360" w:lineRule="auto"/>
        <w:ind w:leftChars="0" w:left="0" w:firstLineChars="0" w:firstLine="0"/>
        <w:jc w:val="both"/>
        <w:rPr>
          <w:rFonts w:ascii="Century Gothic" w:eastAsia="Comic Sans MS" w:hAnsi="Century Gothic" w:cs="Comic Sans MS"/>
          <w:b/>
          <w:bCs/>
        </w:rPr>
      </w:pPr>
      <w:r w:rsidRPr="00CE478D">
        <w:rPr>
          <w:rFonts w:ascii="Century Gothic" w:eastAsia="Comic Sans MS" w:hAnsi="Century Gothic" w:cs="Comic Sans MS"/>
          <w:b/>
          <w:bCs/>
        </w:rPr>
        <w:t xml:space="preserve">Comisión de Evaluación y Promoción: </w:t>
      </w:r>
    </w:p>
    <w:p w14:paraId="35C4FA50" w14:textId="6C113C87" w:rsidR="009A3800" w:rsidRPr="00CE478D" w:rsidRDefault="0002699C" w:rsidP="00E27A23">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Integrada por la directora (a) y la docente responsable del grado,</w:t>
      </w:r>
      <w:r w:rsidR="00904EF1" w:rsidRPr="00CE478D">
        <w:rPr>
          <w:rFonts w:ascii="Century Gothic" w:eastAsia="Comic Sans MS" w:hAnsi="Century Gothic" w:cs="Comic Sans MS"/>
        </w:rPr>
        <w:t xml:space="preserve"> y un representante de los padres de familia, </w:t>
      </w:r>
      <w:r w:rsidRPr="00CE478D">
        <w:rPr>
          <w:rFonts w:ascii="Century Gothic" w:eastAsia="Comic Sans MS" w:hAnsi="Century Gothic" w:cs="Comic Sans MS"/>
        </w:rPr>
        <w:t xml:space="preserve"> en reunión </w:t>
      </w:r>
      <w:r w:rsidR="00904EF1" w:rsidRPr="00CE478D">
        <w:rPr>
          <w:rFonts w:ascii="Century Gothic" w:eastAsia="Comic Sans MS" w:hAnsi="Century Gothic" w:cs="Comic Sans MS"/>
        </w:rPr>
        <w:t xml:space="preserve">trimestral se </w:t>
      </w:r>
      <w:r w:rsidRPr="00CE478D">
        <w:rPr>
          <w:rFonts w:ascii="Century Gothic" w:eastAsia="Comic Sans MS" w:hAnsi="Century Gothic" w:cs="Comic Sans MS"/>
        </w:rPr>
        <w:t>analizan los ritmos e intereses de aprendizaje de cada uno de los estudiantes, así como el desempeño para prescribir las actividades de refuerzo ante las dificultades presentadas</w:t>
      </w:r>
      <w:r w:rsidR="00904EF1" w:rsidRPr="00CE478D">
        <w:rPr>
          <w:rFonts w:ascii="Century Gothic" w:eastAsia="Comic Sans MS" w:hAnsi="Century Gothic" w:cs="Comic Sans MS"/>
        </w:rPr>
        <w:t xml:space="preserve">, de igual manera, se toma en cuenta </w:t>
      </w:r>
      <w:r w:rsidR="00E27A23" w:rsidRPr="00CE478D">
        <w:rPr>
          <w:rFonts w:ascii="Century Gothic" w:eastAsia="Comic Sans MS" w:hAnsi="Century Gothic" w:cs="Comic Sans MS"/>
        </w:rPr>
        <w:t xml:space="preserve">la </w:t>
      </w:r>
      <w:r w:rsidR="009A3800" w:rsidRPr="00CE478D">
        <w:rPr>
          <w:rFonts w:ascii="Century Gothic" w:eastAsia="Comic Sans MS" w:hAnsi="Century Gothic" w:cs="Comic Sans MS"/>
        </w:rPr>
        <w:t xml:space="preserve"> responsabilidad</w:t>
      </w:r>
      <w:r w:rsidR="00E27A23" w:rsidRPr="00CE478D">
        <w:rPr>
          <w:rFonts w:ascii="Century Gothic" w:eastAsia="Comic Sans MS" w:hAnsi="Century Gothic" w:cs="Comic Sans MS"/>
        </w:rPr>
        <w:t xml:space="preserve"> de </w:t>
      </w:r>
      <w:r w:rsidR="009A3800" w:rsidRPr="00CE478D">
        <w:rPr>
          <w:rFonts w:ascii="Century Gothic" w:eastAsia="Comic Sans MS" w:hAnsi="Century Gothic" w:cs="Comic Sans MS"/>
        </w:rPr>
        <w:t xml:space="preserve">  definir la promoción de los estudiantes y recomendar actividades de refuerzo</w:t>
      </w:r>
      <w:r w:rsidR="00E27A23" w:rsidRPr="00CE478D">
        <w:rPr>
          <w:rFonts w:ascii="Century Gothic" w:eastAsia="Comic Sans MS" w:hAnsi="Century Gothic" w:cs="Comic Sans MS"/>
        </w:rPr>
        <w:t xml:space="preserve"> </w:t>
      </w:r>
      <w:r w:rsidR="009A3800" w:rsidRPr="00CE478D">
        <w:rPr>
          <w:rFonts w:ascii="Century Gothic" w:eastAsia="Comic Sans MS" w:hAnsi="Century Gothic" w:cs="Comic Sans MS"/>
        </w:rPr>
        <w:t>para aquellos que tengan dificultades</w:t>
      </w:r>
      <w:r w:rsidR="00E27A23" w:rsidRPr="00CE478D">
        <w:rPr>
          <w:rFonts w:ascii="Century Gothic" w:eastAsia="Comic Sans MS" w:hAnsi="Century Gothic" w:cs="Comic Sans MS"/>
        </w:rPr>
        <w:t xml:space="preserve">. </w:t>
      </w:r>
    </w:p>
    <w:p w14:paraId="49EE020A" w14:textId="77777777" w:rsidR="00EF48B2" w:rsidRPr="00CE478D" w:rsidRDefault="00EF48B2" w:rsidP="00EF48B2">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Se realiza el análisis de cada uno de los grupos, teniendo en cuenta los siguientes aspectos:</w:t>
      </w:r>
    </w:p>
    <w:p w14:paraId="540C1BC3" w14:textId="563C7955" w:rsidR="006E15C2" w:rsidRPr="00CE478D" w:rsidRDefault="00EF48B2" w:rsidP="00EF48B2">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a.</w:t>
      </w:r>
      <w:r w:rsidRPr="00CE478D">
        <w:rPr>
          <w:rFonts w:ascii="Century Gothic" w:eastAsia="Comic Sans MS" w:hAnsi="Century Gothic" w:cs="Comic Sans MS"/>
        </w:rPr>
        <w:tab/>
      </w:r>
      <w:r w:rsidR="006E15C2" w:rsidRPr="00CE478D">
        <w:rPr>
          <w:rFonts w:ascii="Century Gothic" w:eastAsia="Comic Sans MS" w:hAnsi="Century Gothic" w:cs="Comic Sans MS"/>
        </w:rPr>
        <w:t>Informe general del grupo. Se revisa de acuerdo a las dimensiones del desarrollo</w:t>
      </w:r>
      <w:r w:rsidR="002819BF" w:rsidRPr="00CE478D">
        <w:rPr>
          <w:rFonts w:ascii="Century Gothic" w:eastAsia="Comic Sans MS" w:hAnsi="Century Gothic" w:cs="Comic Sans MS"/>
        </w:rPr>
        <w:t xml:space="preserve">, teniendo en cuenta avances en los procesos de aprendizaje: Dimensión cognitiva, dimensión corporal, dimensión comunicativa. </w:t>
      </w:r>
    </w:p>
    <w:p w14:paraId="4AD119C4" w14:textId="5DF9D278" w:rsidR="00EF48B2" w:rsidRPr="00CE478D" w:rsidRDefault="00EF48B2" w:rsidP="00EF48B2">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Seguimiento a la asistencia: se analizan las causas de ausentismo reiterado, continuos retardos que presenten los estudiantes y casos de deserción.</w:t>
      </w:r>
    </w:p>
    <w:p w14:paraId="52D64FC4" w14:textId="77777777" w:rsidR="00EF48B2" w:rsidRPr="00CE478D" w:rsidRDefault="00EF48B2" w:rsidP="00EF48B2">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b.</w:t>
      </w:r>
      <w:r w:rsidRPr="00CE478D">
        <w:rPr>
          <w:rFonts w:ascii="Century Gothic" w:eastAsia="Comic Sans MS" w:hAnsi="Century Gothic" w:cs="Comic Sans MS"/>
        </w:rPr>
        <w:tab/>
        <w:t>Análisis del desempeño de cada estudiante.</w:t>
      </w:r>
    </w:p>
    <w:p w14:paraId="6C4BF21D" w14:textId="63465B36" w:rsidR="00EF48B2" w:rsidRPr="00CE478D" w:rsidRDefault="00EF48B2" w:rsidP="00EF48B2">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c.</w:t>
      </w:r>
      <w:r w:rsidRPr="00CE478D">
        <w:rPr>
          <w:rFonts w:ascii="Century Gothic" w:eastAsia="Comic Sans MS" w:hAnsi="Century Gothic" w:cs="Comic Sans MS"/>
        </w:rPr>
        <w:tab/>
        <w:t>Análisis de los estudiantes que tienen desempeño en proceso en una o más dimensiones.</w:t>
      </w:r>
    </w:p>
    <w:p w14:paraId="01B6DC40" w14:textId="6D70668D" w:rsidR="000578E9" w:rsidRPr="00CE478D" w:rsidRDefault="00746AA1" w:rsidP="00746AA1">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rPr>
        <w:t>d.     Aportes del Equipo Interdisciplinar Interno.</w:t>
      </w:r>
    </w:p>
    <w:p w14:paraId="66C98398" w14:textId="77777777" w:rsidR="00270490" w:rsidRPr="00CE478D" w:rsidRDefault="00270490" w:rsidP="00746AA1">
      <w:pPr>
        <w:spacing w:line="360" w:lineRule="auto"/>
        <w:ind w:left="0" w:hanging="2"/>
        <w:jc w:val="both"/>
        <w:rPr>
          <w:rFonts w:ascii="Century Gothic" w:eastAsia="Comic Sans MS" w:hAnsi="Century Gothic" w:cs="Comic Sans MS"/>
        </w:rPr>
      </w:pPr>
    </w:p>
    <w:p w14:paraId="7C253775" w14:textId="77777777" w:rsidR="00270490" w:rsidRPr="00CE478D" w:rsidRDefault="00270490" w:rsidP="00746AA1">
      <w:pPr>
        <w:spacing w:line="360" w:lineRule="auto"/>
        <w:ind w:left="0" w:hanging="2"/>
        <w:jc w:val="both"/>
        <w:rPr>
          <w:rFonts w:ascii="Century Gothic" w:eastAsia="Comic Sans MS" w:hAnsi="Century Gothic" w:cs="Comic Sans MS"/>
        </w:rPr>
      </w:pPr>
    </w:p>
    <w:p w14:paraId="77C159D4" w14:textId="77777777" w:rsidR="00270490" w:rsidRPr="00CE478D" w:rsidRDefault="00270490" w:rsidP="00746AA1">
      <w:pPr>
        <w:spacing w:line="360" w:lineRule="auto"/>
        <w:ind w:left="0" w:hanging="2"/>
        <w:jc w:val="both"/>
        <w:rPr>
          <w:rFonts w:ascii="Century Gothic" w:eastAsia="Comic Sans MS" w:hAnsi="Century Gothic" w:cs="Comic Sans MS"/>
        </w:rPr>
      </w:pPr>
    </w:p>
    <w:p w14:paraId="4999A4DB" w14:textId="77777777" w:rsidR="00270490" w:rsidRPr="00CE478D" w:rsidRDefault="00270490" w:rsidP="00746AA1">
      <w:pPr>
        <w:spacing w:line="360" w:lineRule="auto"/>
        <w:ind w:left="0" w:hanging="2"/>
        <w:jc w:val="both"/>
        <w:rPr>
          <w:rFonts w:ascii="Century Gothic" w:eastAsia="Comic Sans MS" w:hAnsi="Century Gothic" w:cs="Comic Sans MS"/>
        </w:rPr>
      </w:pPr>
    </w:p>
    <w:p w14:paraId="4E9FCA55" w14:textId="63697EA0" w:rsidR="00625B54" w:rsidRPr="00CE478D" w:rsidRDefault="0002699C" w:rsidP="008A7A6D">
      <w:pPr>
        <w:spacing w:line="360" w:lineRule="auto"/>
        <w:ind w:left="0" w:hanging="2"/>
        <w:jc w:val="both"/>
        <w:rPr>
          <w:rFonts w:ascii="Century Gothic" w:eastAsia="Comic Sans MS" w:hAnsi="Century Gothic" w:cs="Comic Sans MS"/>
        </w:rPr>
      </w:pPr>
      <w:r w:rsidRPr="00CE478D">
        <w:rPr>
          <w:rFonts w:ascii="Century Gothic" w:eastAsia="Comic Sans MS" w:hAnsi="Century Gothic" w:cs="Comic Sans MS"/>
          <w:b/>
        </w:rPr>
        <w:t>1.5.</w:t>
      </w:r>
      <w:r w:rsidR="00614F55" w:rsidRPr="00CE478D">
        <w:rPr>
          <w:rFonts w:ascii="Century Gothic" w:eastAsia="Comic Sans MS" w:hAnsi="Century Gothic" w:cs="Comic Sans MS"/>
          <w:b/>
        </w:rPr>
        <w:t>5</w:t>
      </w:r>
      <w:r w:rsidRPr="00CE478D">
        <w:rPr>
          <w:rFonts w:ascii="Century Gothic" w:eastAsia="Comic Sans MS" w:hAnsi="Century Gothic" w:cs="Comic Sans MS"/>
          <w:b/>
        </w:rPr>
        <w:t xml:space="preserve"> Sistema Institucional de Convivenci</w:t>
      </w:r>
      <w:r w:rsidR="008A7A6D" w:rsidRPr="00CE478D">
        <w:rPr>
          <w:rFonts w:ascii="Century Gothic" w:eastAsia="Comic Sans MS" w:hAnsi="Century Gothic" w:cs="Comic Sans MS"/>
          <w:b/>
        </w:rPr>
        <w:t>a</w:t>
      </w:r>
    </w:p>
    <w:p w14:paraId="6321F2F2" w14:textId="77777777" w:rsidR="00625B54" w:rsidRPr="00CE478D" w:rsidRDefault="0002699C">
      <w:pPr>
        <w:ind w:left="0" w:hanging="2"/>
        <w:jc w:val="center"/>
        <w:rPr>
          <w:rFonts w:ascii="Century Gothic" w:eastAsia="Comic Sans MS" w:hAnsi="Century Gothic" w:cs="Comic Sans MS"/>
        </w:rPr>
      </w:pPr>
      <w:r w:rsidRPr="00CE478D">
        <w:rPr>
          <w:rFonts w:ascii="Century Gothic" w:eastAsia="Comic Sans MS" w:hAnsi="Century Gothic" w:cs="Comic Sans MS"/>
          <w:b/>
        </w:rPr>
        <w:t>SISTEMA INSTITUCIONAL DE CONVIVENCIA</w:t>
      </w:r>
    </w:p>
    <w:p w14:paraId="2872267A" w14:textId="77777777" w:rsidR="00625B54" w:rsidRPr="00CE478D" w:rsidRDefault="00625B54">
      <w:pPr>
        <w:ind w:left="0" w:hanging="2"/>
        <w:jc w:val="center"/>
        <w:rPr>
          <w:rFonts w:ascii="Century Gothic" w:eastAsia="Comic Sans MS" w:hAnsi="Century Gothic" w:cs="Comic Sans MS"/>
        </w:rPr>
      </w:pPr>
    </w:p>
    <w:p w14:paraId="3E3AD3C3" w14:textId="149D1576" w:rsidR="00625B54" w:rsidRPr="00CE478D" w:rsidRDefault="0002699C">
      <w:pPr>
        <w:ind w:left="0" w:hanging="2"/>
        <w:rPr>
          <w:rFonts w:ascii="Century Gothic" w:eastAsia="Bilbo" w:hAnsi="Century Gothic" w:cs="Bilbo"/>
          <w:b/>
        </w:rPr>
      </w:pPr>
      <w:r w:rsidRPr="00CE478D">
        <w:rPr>
          <w:rFonts w:ascii="Century Gothic" w:eastAsia="Comic Sans MS" w:hAnsi="Century Gothic" w:cs="Comic Sans MS"/>
          <w:b/>
        </w:rPr>
        <w:t>1.5.</w:t>
      </w:r>
      <w:r w:rsidR="00BA658E" w:rsidRPr="00CE478D">
        <w:rPr>
          <w:rFonts w:ascii="Century Gothic" w:eastAsia="Comic Sans MS" w:hAnsi="Century Gothic" w:cs="Comic Sans MS"/>
          <w:b/>
        </w:rPr>
        <w:t>5</w:t>
      </w:r>
      <w:r w:rsidRPr="00CE478D">
        <w:rPr>
          <w:rFonts w:ascii="Century Gothic" w:eastAsia="Comic Sans MS" w:hAnsi="Century Gothic" w:cs="Comic Sans MS"/>
          <w:b/>
        </w:rPr>
        <w:t>.1 Comité de Convivencia</w:t>
      </w:r>
      <w:r w:rsidRPr="00CE478D">
        <w:rPr>
          <w:rFonts w:ascii="Century Gothic" w:eastAsia="Bilbo" w:hAnsi="Century Gothic" w:cs="Bilbo"/>
          <w:b/>
        </w:rPr>
        <w:t xml:space="preserve"> </w:t>
      </w:r>
    </w:p>
    <w:p w14:paraId="77D17C6F" w14:textId="14006767" w:rsidR="0087118B" w:rsidRPr="00CE478D" w:rsidRDefault="0087118B" w:rsidP="0087118B">
      <w:pPr>
        <w:spacing w:line="360" w:lineRule="auto"/>
        <w:ind w:left="0" w:hanging="2"/>
        <w:jc w:val="both"/>
        <w:rPr>
          <w:rFonts w:ascii="Century Gothic" w:eastAsia="Bilbo" w:hAnsi="Century Gothic" w:cs="Bilbo"/>
        </w:rPr>
      </w:pPr>
      <w:r w:rsidRPr="00CE478D">
        <w:rPr>
          <w:rFonts w:ascii="Century Gothic" w:eastAsia="Bilbo" w:hAnsi="Century Gothic" w:cs="Bilbo"/>
        </w:rPr>
        <w:t>Es la instancia encargada de fomentar la armonía y la convivencia en la Comunidad Educativa, promover estrategias y actividades orientadas al crecimiento en valores de sus integrantes, evaluar y mediar los conflictos que se presenten dentro de la institución, y llevar a cabo el seguimiento del cumplimiento de las disposiciones establecidas en el Manual de Convivencia.</w:t>
      </w:r>
    </w:p>
    <w:p w14:paraId="14530D13" w14:textId="4A6959EF" w:rsidR="00625B54" w:rsidRPr="00CE478D" w:rsidRDefault="0002699C">
      <w:pPr>
        <w:ind w:left="0" w:hanging="2"/>
        <w:jc w:val="both"/>
        <w:rPr>
          <w:rFonts w:ascii="Century Gothic" w:eastAsia="Comic Sans MS" w:hAnsi="Century Gothic" w:cs="Comic Sans MS"/>
        </w:rPr>
      </w:pPr>
      <w:r w:rsidRPr="00CE478D">
        <w:rPr>
          <w:rFonts w:ascii="Century Gothic" w:eastAsia="Comic Sans MS" w:hAnsi="Century Gothic" w:cs="Comic Sans MS"/>
          <w:b/>
        </w:rPr>
        <w:t>1.5.</w:t>
      </w:r>
      <w:r w:rsidR="00BA658E" w:rsidRPr="00CE478D">
        <w:rPr>
          <w:rFonts w:ascii="Century Gothic" w:eastAsia="Comic Sans MS" w:hAnsi="Century Gothic" w:cs="Comic Sans MS"/>
          <w:b/>
        </w:rPr>
        <w:t>5</w:t>
      </w:r>
      <w:r w:rsidRPr="00CE478D">
        <w:rPr>
          <w:rFonts w:ascii="Century Gothic" w:eastAsia="Comic Sans MS" w:hAnsi="Century Gothic" w:cs="Comic Sans MS"/>
          <w:b/>
        </w:rPr>
        <w:t>.2 Sesiones</w:t>
      </w:r>
    </w:p>
    <w:p w14:paraId="51295C01" w14:textId="77777777" w:rsidR="00625B54" w:rsidRPr="00CE478D" w:rsidRDefault="00625B54">
      <w:pPr>
        <w:ind w:left="0" w:hanging="2"/>
        <w:jc w:val="both"/>
        <w:rPr>
          <w:rFonts w:ascii="Century Gothic" w:eastAsia="Comic Sans MS" w:hAnsi="Century Gothic" w:cs="Comic Sans MS"/>
        </w:rPr>
      </w:pPr>
    </w:p>
    <w:p w14:paraId="11A0D674" w14:textId="77777777" w:rsidR="0087118B" w:rsidRPr="00CE478D" w:rsidRDefault="0087118B" w:rsidP="0087118B">
      <w:pPr>
        <w:widowControl w:val="0"/>
        <w:spacing w:line="360" w:lineRule="auto"/>
        <w:ind w:left="0" w:right="-35" w:hanging="2"/>
        <w:jc w:val="both"/>
        <w:rPr>
          <w:rFonts w:ascii="Century Gothic" w:eastAsia="Bilbo" w:hAnsi="Century Gothic" w:cs="Bilbo"/>
        </w:rPr>
      </w:pPr>
      <w:r w:rsidRPr="00CE478D">
        <w:rPr>
          <w:rFonts w:ascii="Century Gothic" w:eastAsia="Bilbo" w:hAnsi="Century Gothic" w:cs="Bilbo"/>
        </w:rPr>
        <w:t xml:space="preserve">El Comité de Convivencia se instalará dentro de los primeros 60 días del calendario escolar y estará integrado por: </w:t>
      </w:r>
    </w:p>
    <w:p w14:paraId="624FDCE8" w14:textId="77777777" w:rsidR="0087118B" w:rsidRPr="00CE478D" w:rsidRDefault="0087118B" w:rsidP="0087118B">
      <w:pPr>
        <w:widowControl w:val="0"/>
        <w:spacing w:line="360" w:lineRule="auto"/>
        <w:ind w:left="0" w:right="-35" w:hanging="2"/>
        <w:jc w:val="both"/>
        <w:rPr>
          <w:rFonts w:ascii="Century Gothic" w:eastAsia="Bilbo" w:hAnsi="Century Gothic" w:cs="Bilbo"/>
        </w:rPr>
      </w:pPr>
      <w:r w:rsidRPr="00CE478D">
        <w:rPr>
          <w:rFonts w:ascii="Century Gothic" w:eastAsia="Bilbo" w:hAnsi="Century Gothic" w:cs="Bilbo"/>
        </w:rPr>
        <w:t>● El director</w:t>
      </w:r>
    </w:p>
    <w:p w14:paraId="2CDA9609" w14:textId="77777777" w:rsidR="0087118B" w:rsidRPr="0087118B" w:rsidRDefault="0087118B" w:rsidP="0087118B">
      <w:pPr>
        <w:widowControl w:val="0"/>
        <w:spacing w:line="360" w:lineRule="auto"/>
        <w:ind w:left="0" w:right="-35" w:hanging="2"/>
        <w:jc w:val="both"/>
        <w:rPr>
          <w:rFonts w:ascii="Century Gothic" w:eastAsia="Bilbo" w:hAnsi="Century Gothic" w:cs="Bilbo"/>
        </w:rPr>
      </w:pPr>
      <w:r w:rsidRPr="00CE478D">
        <w:rPr>
          <w:rFonts w:ascii="Century Gothic" w:eastAsia="Bilbo" w:hAnsi="Century Gothic" w:cs="Bilbo"/>
        </w:rPr>
        <w:t>● El presidente del consejo de padres de familia</w:t>
      </w:r>
    </w:p>
    <w:p w14:paraId="58BAA45F" w14:textId="77777777" w:rsidR="0087118B" w:rsidRPr="0087118B" w:rsidRDefault="0087118B" w:rsidP="0087118B">
      <w:pPr>
        <w:widowControl w:val="0"/>
        <w:spacing w:line="360" w:lineRule="auto"/>
        <w:ind w:left="0" w:right="-35" w:hanging="2"/>
        <w:jc w:val="both"/>
        <w:rPr>
          <w:rFonts w:ascii="Century Gothic" w:eastAsia="Bilbo" w:hAnsi="Century Gothic" w:cs="Bilbo"/>
        </w:rPr>
      </w:pPr>
      <w:r w:rsidRPr="0087118B">
        <w:rPr>
          <w:rFonts w:ascii="Century Gothic" w:eastAsia="Bilbo" w:hAnsi="Century Gothic" w:cs="Bilbo"/>
        </w:rPr>
        <w:t>● Un representante de los docentes</w:t>
      </w:r>
    </w:p>
    <w:p w14:paraId="0B40A6D5" w14:textId="77777777" w:rsidR="0087118B" w:rsidRPr="0087118B" w:rsidRDefault="0087118B" w:rsidP="0087118B">
      <w:pPr>
        <w:widowControl w:val="0"/>
        <w:spacing w:line="360" w:lineRule="auto"/>
        <w:ind w:left="0" w:right="-35" w:hanging="2"/>
        <w:jc w:val="both"/>
        <w:rPr>
          <w:rFonts w:ascii="Century Gothic" w:eastAsia="Bilbo" w:hAnsi="Century Gothic" w:cs="Bilbo"/>
        </w:rPr>
      </w:pPr>
      <w:r w:rsidRPr="0087118B">
        <w:rPr>
          <w:rFonts w:ascii="Century Gothic" w:eastAsia="Bilbo" w:hAnsi="Century Gothic" w:cs="Bilbo"/>
        </w:rPr>
        <w:t>● Psicóloga (a).</w:t>
      </w:r>
    </w:p>
    <w:p w14:paraId="4A4CF672" w14:textId="77777777" w:rsidR="0087118B" w:rsidRPr="0087118B" w:rsidRDefault="0087118B" w:rsidP="0087118B">
      <w:pPr>
        <w:widowControl w:val="0"/>
        <w:spacing w:line="360" w:lineRule="auto"/>
        <w:ind w:left="0" w:right="-35" w:hanging="2"/>
        <w:jc w:val="both"/>
        <w:rPr>
          <w:rFonts w:ascii="Century Gothic" w:eastAsia="Bilbo" w:hAnsi="Century Gothic" w:cs="Bilbo"/>
        </w:rPr>
      </w:pPr>
      <w:r w:rsidRPr="0087118B">
        <w:rPr>
          <w:rFonts w:ascii="Century Gothic" w:eastAsia="Bilbo" w:hAnsi="Century Gothic" w:cs="Bilbo"/>
        </w:rPr>
        <w:t>● El personero(a) N/A</w:t>
      </w:r>
    </w:p>
    <w:p w14:paraId="05974EAE" w14:textId="77777777" w:rsidR="0087118B" w:rsidRPr="0087118B" w:rsidRDefault="0087118B" w:rsidP="0087118B">
      <w:pPr>
        <w:widowControl w:val="0"/>
        <w:spacing w:line="360" w:lineRule="auto"/>
        <w:ind w:left="0" w:right="-35" w:hanging="2"/>
        <w:jc w:val="both"/>
        <w:rPr>
          <w:rFonts w:ascii="Century Gothic" w:eastAsia="Bilbo" w:hAnsi="Century Gothic" w:cs="Bilbo"/>
        </w:rPr>
      </w:pPr>
      <w:r w:rsidRPr="0087118B">
        <w:rPr>
          <w:rFonts w:ascii="Century Gothic" w:eastAsia="Bilbo" w:hAnsi="Century Gothic" w:cs="Bilbo"/>
        </w:rPr>
        <w:t>● El Gerente</w:t>
      </w:r>
    </w:p>
    <w:p w14:paraId="3C6640C3" w14:textId="18B225D5" w:rsidR="00625B54" w:rsidRPr="008B2D7C" w:rsidRDefault="0087118B" w:rsidP="0087118B">
      <w:pPr>
        <w:widowControl w:val="0"/>
        <w:spacing w:line="360" w:lineRule="auto"/>
        <w:ind w:left="0" w:right="-35" w:hanging="2"/>
        <w:jc w:val="both"/>
        <w:rPr>
          <w:rFonts w:ascii="Century Gothic" w:eastAsia="Bilbo" w:hAnsi="Century Gothic" w:cs="Bilbo"/>
        </w:rPr>
      </w:pPr>
      <w:r w:rsidRPr="0087118B">
        <w:rPr>
          <w:rFonts w:ascii="Century Gothic" w:eastAsia="Bilbo" w:hAnsi="Century Gothic" w:cs="Bilbo"/>
        </w:rPr>
        <w:t>El Comité de Convivencia sesionará periódicamente con el fin de dinamizar estrategias y acciones que favorezcan el crecimiento en derechos humanos, educación para la sexualidad y construcción ciudadana.</w:t>
      </w:r>
    </w:p>
    <w:p w14:paraId="39CF50A8" w14:textId="4FD7EA4A" w:rsidR="00625B54" w:rsidRPr="008B2D7C" w:rsidRDefault="0002699C">
      <w:pPr>
        <w:widowControl w:val="0"/>
        <w:ind w:left="0" w:right="-35" w:hanging="2"/>
        <w:jc w:val="both"/>
        <w:rPr>
          <w:rFonts w:ascii="Century Gothic" w:eastAsia="Comic Sans MS" w:hAnsi="Century Gothic" w:cs="Comic Sans MS"/>
          <w:color w:val="000000"/>
        </w:rPr>
      </w:pPr>
      <w:r w:rsidRPr="008B2D7C">
        <w:rPr>
          <w:rFonts w:ascii="Century Gothic" w:eastAsia="Comic Sans MS" w:hAnsi="Century Gothic" w:cs="Comic Sans MS"/>
          <w:b/>
          <w:color w:val="000000"/>
        </w:rPr>
        <w:t>1.5.</w:t>
      </w:r>
      <w:r w:rsidR="00BA658E">
        <w:rPr>
          <w:rFonts w:ascii="Century Gothic" w:eastAsia="Comic Sans MS" w:hAnsi="Century Gothic" w:cs="Comic Sans MS"/>
          <w:b/>
          <w:color w:val="000000"/>
        </w:rPr>
        <w:t>5</w:t>
      </w:r>
      <w:r w:rsidRPr="008B2D7C">
        <w:rPr>
          <w:rFonts w:ascii="Century Gothic" w:eastAsia="Comic Sans MS" w:hAnsi="Century Gothic" w:cs="Comic Sans MS"/>
          <w:b/>
          <w:color w:val="000000"/>
        </w:rPr>
        <w:t>.3 Funciones.</w:t>
      </w:r>
    </w:p>
    <w:p w14:paraId="0CFF0028" w14:textId="77777777" w:rsidR="0087118B" w:rsidRPr="0087118B" w:rsidRDefault="0087118B" w:rsidP="0087118B">
      <w:pPr>
        <w:widowControl w:val="0"/>
        <w:spacing w:line="360" w:lineRule="auto"/>
        <w:ind w:left="0" w:right="-35" w:hanging="2"/>
        <w:jc w:val="both"/>
        <w:rPr>
          <w:rFonts w:ascii="Century Gothic" w:eastAsia="Bilbo" w:hAnsi="Century Gothic" w:cs="Bilbo"/>
          <w:color w:val="000000"/>
        </w:rPr>
      </w:pPr>
    </w:p>
    <w:p w14:paraId="2DB5BE99" w14:textId="77777777" w:rsidR="0087118B" w:rsidRPr="0087118B" w:rsidRDefault="0087118B" w:rsidP="0087118B">
      <w:pPr>
        <w:widowControl w:val="0"/>
        <w:spacing w:line="360" w:lineRule="auto"/>
        <w:ind w:left="0" w:right="-35" w:hanging="2"/>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Realizar actividades para fomentar la convivencia y los valores.</w:t>
      </w:r>
    </w:p>
    <w:p w14:paraId="305DB2AC" w14:textId="77777777" w:rsidR="0087118B" w:rsidRPr="0087118B" w:rsidRDefault="0087118B" w:rsidP="0087118B">
      <w:pPr>
        <w:widowControl w:val="0"/>
        <w:spacing w:line="360" w:lineRule="auto"/>
        <w:ind w:left="0" w:right="-35" w:hanging="2"/>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Divulgar y promover los Derechos y Deberes de los miembros de la Comunidad</w:t>
      </w:r>
    </w:p>
    <w:p w14:paraId="159C4814" w14:textId="77777777" w:rsidR="0087118B" w:rsidRPr="0087118B" w:rsidRDefault="0087118B" w:rsidP="0087118B">
      <w:pPr>
        <w:widowControl w:val="0"/>
        <w:spacing w:line="360" w:lineRule="auto"/>
        <w:ind w:left="0" w:right="-35" w:hanging="2"/>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Identificar, documentar, analizar y resolver los conflictos que se presenten entre Maestras, Niño, directivos y estudiantes.</w:t>
      </w:r>
    </w:p>
    <w:p w14:paraId="2785E7B5" w14:textId="77777777" w:rsidR="0087118B" w:rsidRPr="0087118B" w:rsidRDefault="0087118B" w:rsidP="0087118B">
      <w:pPr>
        <w:widowControl w:val="0"/>
        <w:spacing w:line="360" w:lineRule="auto"/>
        <w:ind w:left="0" w:right="-35" w:hanging="2"/>
        <w:jc w:val="both"/>
        <w:rPr>
          <w:rFonts w:ascii="Century Gothic" w:eastAsia="Bilbo" w:hAnsi="Century Gothic" w:cs="Bilbo"/>
          <w:color w:val="000000"/>
        </w:rPr>
      </w:pPr>
      <w:r w:rsidRPr="0087118B">
        <w:rPr>
          <w:rFonts w:ascii="Century Gothic" w:eastAsia="Bilbo" w:hAnsi="Century Gothic" w:cs="Bilbo"/>
          <w:color w:val="000000"/>
        </w:rPr>
        <w:lastRenderedPageBreak/>
        <w:t>•</w:t>
      </w:r>
      <w:r w:rsidRPr="0087118B">
        <w:rPr>
          <w:rFonts w:ascii="Century Gothic" w:eastAsia="Bilbo" w:hAnsi="Century Gothic" w:cs="Bilbo"/>
          <w:color w:val="000000"/>
        </w:rPr>
        <w:tab/>
        <w:t>Liderar campañas preventivas que garanticen la armonía en la convivencia escolar.</w:t>
      </w:r>
    </w:p>
    <w:p w14:paraId="5716C652" w14:textId="77777777" w:rsidR="0087118B" w:rsidRPr="0087118B" w:rsidRDefault="0087118B" w:rsidP="0087118B">
      <w:pPr>
        <w:widowControl w:val="0"/>
        <w:spacing w:line="360" w:lineRule="auto"/>
        <w:ind w:left="0" w:right="-35" w:hanging="2"/>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Servir de puente de comunicación frente a dificultades de convivencia.</w:t>
      </w:r>
    </w:p>
    <w:p w14:paraId="1FC32124" w14:textId="77777777" w:rsidR="0087118B" w:rsidRPr="0087118B" w:rsidRDefault="0087118B" w:rsidP="0087118B">
      <w:pPr>
        <w:widowControl w:val="0"/>
        <w:spacing w:line="360" w:lineRule="auto"/>
        <w:ind w:left="0" w:right="-35" w:hanging="2"/>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 xml:space="preserve">Orientar el diálogo hacia la escucha y el descubrimiento de necesidades e intereses. </w:t>
      </w:r>
    </w:p>
    <w:p w14:paraId="1BDB2464" w14:textId="77777777" w:rsidR="0087118B" w:rsidRPr="0087118B" w:rsidRDefault="0087118B" w:rsidP="0087118B">
      <w:pPr>
        <w:widowControl w:val="0"/>
        <w:spacing w:line="360" w:lineRule="auto"/>
        <w:ind w:left="0" w:right="-35" w:hanging="2"/>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 xml:space="preserve">Diagnosticar permanentemente los comportamientos de los niños que afecten a sus compañeros. </w:t>
      </w:r>
    </w:p>
    <w:p w14:paraId="410FE0A7" w14:textId="77777777" w:rsidR="0087118B" w:rsidRPr="0087118B" w:rsidRDefault="0087118B" w:rsidP="0087118B">
      <w:pPr>
        <w:widowControl w:val="0"/>
        <w:spacing w:line="360" w:lineRule="auto"/>
        <w:ind w:left="0" w:right="-35" w:hanging="2"/>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 xml:space="preserve">Intervenir y definir estrategias correctivas que se deriven del análisis de las situaciones presentadas. </w:t>
      </w:r>
    </w:p>
    <w:p w14:paraId="6156125F" w14:textId="192A35B8" w:rsidR="00625B54" w:rsidRPr="008B2D7C" w:rsidRDefault="0087118B" w:rsidP="0087118B">
      <w:pPr>
        <w:widowControl w:val="0"/>
        <w:spacing w:line="360" w:lineRule="auto"/>
        <w:ind w:left="0" w:right="-35" w:hanging="2"/>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Hacer seguimiento al cumplimiento de lo establecido en el Manual de Convivencia.</w:t>
      </w:r>
    </w:p>
    <w:p w14:paraId="05B7A5EC" w14:textId="31EE1069" w:rsidR="00625B54" w:rsidRPr="008B2D7C" w:rsidRDefault="0002699C">
      <w:pPr>
        <w:widowControl w:val="0"/>
        <w:ind w:left="0" w:right="-35" w:hanging="2"/>
        <w:jc w:val="both"/>
        <w:rPr>
          <w:rFonts w:ascii="Century Gothic" w:eastAsia="Comic Sans MS" w:hAnsi="Century Gothic" w:cs="Comic Sans MS"/>
          <w:color w:val="000000"/>
        </w:rPr>
      </w:pPr>
      <w:r w:rsidRPr="008B2D7C">
        <w:rPr>
          <w:rFonts w:ascii="Century Gothic" w:eastAsia="Comic Sans MS" w:hAnsi="Century Gothic" w:cs="Comic Sans MS"/>
          <w:b/>
          <w:color w:val="000000"/>
        </w:rPr>
        <w:t>1.5.</w:t>
      </w:r>
      <w:r w:rsidR="00BA658E">
        <w:rPr>
          <w:rFonts w:ascii="Century Gothic" w:eastAsia="Comic Sans MS" w:hAnsi="Century Gothic" w:cs="Comic Sans MS"/>
          <w:b/>
          <w:color w:val="000000"/>
        </w:rPr>
        <w:t>5</w:t>
      </w:r>
      <w:r w:rsidRPr="008B2D7C">
        <w:rPr>
          <w:rFonts w:ascii="Century Gothic" w:eastAsia="Comic Sans MS" w:hAnsi="Century Gothic" w:cs="Comic Sans MS"/>
          <w:b/>
          <w:color w:val="000000"/>
        </w:rPr>
        <w:t xml:space="preserve">.4 Ruta de Atención Integral </w:t>
      </w:r>
    </w:p>
    <w:p w14:paraId="66152632" w14:textId="77777777" w:rsidR="0087118B" w:rsidRPr="0087118B" w:rsidRDefault="0087118B" w:rsidP="0087118B">
      <w:pPr>
        <w:widowControl w:val="0"/>
        <w:spacing w:line="360" w:lineRule="auto"/>
        <w:ind w:leftChars="0" w:right="-35" w:firstLineChars="0" w:firstLine="0"/>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 xml:space="preserve">Presentar la queja de manera escrita o virtual. </w:t>
      </w:r>
    </w:p>
    <w:p w14:paraId="546740C0" w14:textId="77777777" w:rsidR="0087118B" w:rsidRPr="0087118B" w:rsidRDefault="0087118B" w:rsidP="0087118B">
      <w:pPr>
        <w:widowControl w:val="0"/>
        <w:spacing w:line="360" w:lineRule="auto"/>
        <w:ind w:leftChars="0" w:right="-35" w:firstLineChars="0" w:firstLine="0"/>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 xml:space="preserve">Recibir la queja. </w:t>
      </w:r>
    </w:p>
    <w:p w14:paraId="182BF7DE" w14:textId="77777777" w:rsidR="0087118B" w:rsidRPr="0087118B" w:rsidRDefault="0087118B" w:rsidP="0087118B">
      <w:pPr>
        <w:widowControl w:val="0"/>
        <w:spacing w:line="360" w:lineRule="auto"/>
        <w:ind w:leftChars="0" w:right="-35" w:firstLineChars="0" w:firstLine="0"/>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Evaluar la queja: Escucha y diagnóstico del tipo de situación.</w:t>
      </w:r>
    </w:p>
    <w:p w14:paraId="69D0CBA0" w14:textId="77777777" w:rsidR="0087118B" w:rsidRPr="0087118B" w:rsidRDefault="0087118B" w:rsidP="0087118B">
      <w:pPr>
        <w:widowControl w:val="0"/>
        <w:spacing w:line="360" w:lineRule="auto"/>
        <w:ind w:leftChars="0" w:right="-35" w:firstLineChars="0" w:firstLine="0"/>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Identificar nivel de riesgo de la situación: hubo lesiones, maltrato o abuso (físico, psicológico o conductual).</w:t>
      </w:r>
    </w:p>
    <w:p w14:paraId="0A209A03" w14:textId="77777777" w:rsidR="0087118B" w:rsidRPr="0087118B" w:rsidRDefault="0087118B" w:rsidP="0087118B">
      <w:pPr>
        <w:widowControl w:val="0"/>
        <w:spacing w:line="360" w:lineRule="auto"/>
        <w:ind w:leftChars="0" w:right="-35" w:firstLineChars="0" w:firstLine="0"/>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 xml:space="preserve">Remisión a Comité de Convivencia Escolar. </w:t>
      </w:r>
    </w:p>
    <w:p w14:paraId="1FC1133F" w14:textId="77777777" w:rsidR="0087118B" w:rsidRPr="0087118B" w:rsidRDefault="0087118B" w:rsidP="0087118B">
      <w:pPr>
        <w:widowControl w:val="0"/>
        <w:spacing w:line="360" w:lineRule="auto"/>
        <w:ind w:leftChars="0" w:right="-35" w:firstLineChars="0" w:firstLine="0"/>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 xml:space="preserve">Intervención, diálogo y aplicación de estrategias correctivas. </w:t>
      </w:r>
    </w:p>
    <w:p w14:paraId="7D83FC56" w14:textId="4D0C2D87" w:rsidR="00625B54" w:rsidRPr="008B2D7C" w:rsidRDefault="0087118B" w:rsidP="0087118B">
      <w:pPr>
        <w:widowControl w:val="0"/>
        <w:spacing w:line="360" w:lineRule="auto"/>
        <w:ind w:leftChars="0" w:left="0" w:right="-35" w:firstLineChars="0" w:firstLine="0"/>
        <w:jc w:val="both"/>
        <w:rPr>
          <w:rFonts w:ascii="Century Gothic" w:eastAsia="Bilbo" w:hAnsi="Century Gothic" w:cs="Bilbo"/>
          <w:color w:val="000000"/>
        </w:rPr>
      </w:pPr>
      <w:r w:rsidRPr="0087118B">
        <w:rPr>
          <w:rFonts w:ascii="Century Gothic" w:eastAsia="Bilbo" w:hAnsi="Century Gothic" w:cs="Bilbo"/>
          <w:color w:val="000000"/>
        </w:rPr>
        <w:t>•</w:t>
      </w:r>
      <w:r w:rsidRPr="0087118B">
        <w:rPr>
          <w:rFonts w:ascii="Century Gothic" w:eastAsia="Bilbo" w:hAnsi="Century Gothic" w:cs="Bilbo"/>
          <w:color w:val="000000"/>
        </w:rPr>
        <w:tab/>
        <w:t>Seguimiento.</w:t>
      </w:r>
    </w:p>
    <w:p w14:paraId="4B747451" w14:textId="5BEA58AE" w:rsidR="00625B54" w:rsidRPr="008B2D7C" w:rsidRDefault="0002699C">
      <w:pPr>
        <w:widowControl w:val="0"/>
        <w:ind w:left="0" w:right="-35" w:hanging="2"/>
        <w:jc w:val="both"/>
        <w:rPr>
          <w:rFonts w:ascii="Century Gothic" w:eastAsia="Comic Sans MS" w:hAnsi="Century Gothic" w:cs="Comic Sans MS"/>
          <w:color w:val="000000"/>
        </w:rPr>
      </w:pPr>
      <w:r w:rsidRPr="008B2D7C">
        <w:rPr>
          <w:rFonts w:ascii="Century Gothic" w:eastAsia="Comic Sans MS" w:hAnsi="Century Gothic" w:cs="Comic Sans MS"/>
          <w:b/>
          <w:color w:val="000000"/>
        </w:rPr>
        <w:t>1.5.</w:t>
      </w:r>
      <w:r w:rsidR="001C2C6F">
        <w:rPr>
          <w:rFonts w:ascii="Century Gothic" w:eastAsia="Comic Sans MS" w:hAnsi="Century Gothic" w:cs="Comic Sans MS"/>
          <w:b/>
          <w:color w:val="000000"/>
        </w:rPr>
        <w:t>5</w:t>
      </w:r>
      <w:r w:rsidRPr="008B2D7C">
        <w:rPr>
          <w:rFonts w:ascii="Century Gothic" w:eastAsia="Comic Sans MS" w:hAnsi="Century Gothic" w:cs="Comic Sans MS"/>
          <w:b/>
          <w:color w:val="000000"/>
        </w:rPr>
        <w:t xml:space="preserve">.5 El debido proceso </w:t>
      </w:r>
    </w:p>
    <w:p w14:paraId="7A3740C5" w14:textId="77777777" w:rsidR="0087118B" w:rsidRPr="0087118B" w:rsidRDefault="0087118B" w:rsidP="0087118B">
      <w:pPr>
        <w:pBdr>
          <w:top w:val="nil"/>
          <w:left w:val="nil"/>
          <w:bottom w:val="nil"/>
          <w:right w:val="nil"/>
          <w:between w:val="nil"/>
        </w:pBdr>
        <w:spacing w:line="360" w:lineRule="auto"/>
        <w:ind w:left="0" w:hanging="2"/>
        <w:rPr>
          <w:rFonts w:ascii="Century Gothic" w:eastAsia="Comic Sans MS" w:hAnsi="Century Gothic" w:cs="Comic Sans MS"/>
          <w:color w:val="000000"/>
        </w:rPr>
      </w:pPr>
      <w:r w:rsidRPr="0087118B">
        <w:rPr>
          <w:rFonts w:ascii="Century Gothic" w:eastAsia="Comic Sans MS" w:hAnsi="Century Gothic" w:cs="Comic Sans MS"/>
          <w:color w:val="000000"/>
        </w:rPr>
        <w:t>•</w:t>
      </w:r>
      <w:r w:rsidRPr="0087118B">
        <w:rPr>
          <w:rFonts w:ascii="Century Gothic" w:eastAsia="Comic Sans MS" w:hAnsi="Century Gothic" w:cs="Comic Sans MS"/>
          <w:color w:val="000000"/>
        </w:rPr>
        <w:tab/>
        <w:t>Comunicar falta a la Responsable de Grupo</w:t>
      </w:r>
    </w:p>
    <w:p w14:paraId="34BCC120" w14:textId="77777777" w:rsidR="0087118B" w:rsidRPr="0087118B" w:rsidRDefault="0087118B" w:rsidP="0087118B">
      <w:pPr>
        <w:pBdr>
          <w:top w:val="nil"/>
          <w:left w:val="nil"/>
          <w:bottom w:val="nil"/>
          <w:right w:val="nil"/>
          <w:between w:val="nil"/>
        </w:pBdr>
        <w:spacing w:line="360" w:lineRule="auto"/>
        <w:ind w:left="0" w:hanging="2"/>
        <w:rPr>
          <w:rFonts w:ascii="Century Gothic" w:eastAsia="Comic Sans MS" w:hAnsi="Century Gothic" w:cs="Comic Sans MS"/>
          <w:color w:val="000000"/>
        </w:rPr>
      </w:pPr>
      <w:r w:rsidRPr="0087118B">
        <w:rPr>
          <w:rFonts w:ascii="Century Gothic" w:eastAsia="Comic Sans MS" w:hAnsi="Century Gothic" w:cs="Comic Sans MS"/>
          <w:color w:val="000000"/>
        </w:rPr>
        <w:t>•</w:t>
      </w:r>
      <w:r w:rsidRPr="0087118B">
        <w:rPr>
          <w:rFonts w:ascii="Century Gothic" w:eastAsia="Comic Sans MS" w:hAnsi="Century Gothic" w:cs="Comic Sans MS"/>
          <w:color w:val="000000"/>
        </w:rPr>
        <w:tab/>
        <w:t>Conversación Afectados- Responsable de Grupo</w:t>
      </w:r>
    </w:p>
    <w:p w14:paraId="4849B055" w14:textId="77777777" w:rsidR="0087118B" w:rsidRPr="0087118B" w:rsidRDefault="0087118B" w:rsidP="0087118B">
      <w:pPr>
        <w:pBdr>
          <w:top w:val="nil"/>
          <w:left w:val="nil"/>
          <w:bottom w:val="nil"/>
          <w:right w:val="nil"/>
          <w:between w:val="nil"/>
        </w:pBdr>
        <w:spacing w:line="360" w:lineRule="auto"/>
        <w:ind w:left="0" w:hanging="2"/>
        <w:rPr>
          <w:rFonts w:ascii="Century Gothic" w:eastAsia="Comic Sans MS" w:hAnsi="Century Gothic" w:cs="Comic Sans MS"/>
          <w:color w:val="000000"/>
        </w:rPr>
      </w:pPr>
      <w:r w:rsidRPr="0087118B">
        <w:rPr>
          <w:rFonts w:ascii="Century Gothic" w:eastAsia="Comic Sans MS" w:hAnsi="Century Gothic" w:cs="Comic Sans MS"/>
          <w:color w:val="000000"/>
        </w:rPr>
        <w:t>•</w:t>
      </w:r>
      <w:r w:rsidRPr="0087118B">
        <w:rPr>
          <w:rFonts w:ascii="Century Gothic" w:eastAsia="Comic Sans MS" w:hAnsi="Century Gothic" w:cs="Comic Sans MS"/>
          <w:color w:val="000000"/>
        </w:rPr>
        <w:tab/>
        <w:t>Conversación Directora-Responsable de Grupo y Afectados.</w:t>
      </w:r>
    </w:p>
    <w:p w14:paraId="4DFE8033" w14:textId="77777777" w:rsidR="0087118B" w:rsidRPr="0087118B" w:rsidRDefault="0087118B" w:rsidP="0087118B">
      <w:pPr>
        <w:pBdr>
          <w:top w:val="nil"/>
          <w:left w:val="nil"/>
          <w:bottom w:val="nil"/>
          <w:right w:val="nil"/>
          <w:between w:val="nil"/>
        </w:pBdr>
        <w:spacing w:line="360" w:lineRule="auto"/>
        <w:ind w:left="0" w:hanging="2"/>
        <w:rPr>
          <w:rFonts w:ascii="Century Gothic" w:eastAsia="Comic Sans MS" w:hAnsi="Century Gothic" w:cs="Comic Sans MS"/>
          <w:color w:val="000000"/>
        </w:rPr>
      </w:pPr>
      <w:r w:rsidRPr="0087118B">
        <w:rPr>
          <w:rFonts w:ascii="Century Gothic" w:eastAsia="Comic Sans MS" w:hAnsi="Century Gothic" w:cs="Comic Sans MS"/>
          <w:color w:val="000000"/>
        </w:rPr>
        <w:t>•</w:t>
      </w:r>
      <w:r w:rsidRPr="0087118B">
        <w:rPr>
          <w:rFonts w:ascii="Century Gothic" w:eastAsia="Comic Sans MS" w:hAnsi="Century Gothic" w:cs="Comic Sans MS"/>
          <w:color w:val="000000"/>
        </w:rPr>
        <w:tab/>
        <w:t>Conversación Directora y Padres de Familia.</w:t>
      </w:r>
    </w:p>
    <w:p w14:paraId="4595A2BF" w14:textId="3788FDC5" w:rsidR="00625B54" w:rsidRPr="008B2D7C" w:rsidRDefault="0087118B" w:rsidP="0087118B">
      <w:pPr>
        <w:pBdr>
          <w:top w:val="nil"/>
          <w:left w:val="nil"/>
          <w:bottom w:val="nil"/>
          <w:right w:val="nil"/>
          <w:between w:val="nil"/>
        </w:pBdr>
        <w:spacing w:line="360" w:lineRule="auto"/>
        <w:ind w:left="0" w:hanging="2"/>
        <w:rPr>
          <w:rFonts w:ascii="Century Gothic" w:eastAsia="Comic Sans MS" w:hAnsi="Century Gothic" w:cs="Comic Sans MS"/>
          <w:color w:val="000000"/>
        </w:rPr>
      </w:pPr>
      <w:r w:rsidRPr="0087118B">
        <w:rPr>
          <w:rFonts w:ascii="Century Gothic" w:eastAsia="Comic Sans MS" w:hAnsi="Century Gothic" w:cs="Comic Sans MS"/>
          <w:color w:val="000000"/>
        </w:rPr>
        <w:t>•</w:t>
      </w:r>
      <w:r w:rsidRPr="0087118B">
        <w:rPr>
          <w:rFonts w:ascii="Century Gothic" w:eastAsia="Comic Sans MS" w:hAnsi="Century Gothic" w:cs="Comic Sans MS"/>
          <w:color w:val="000000"/>
        </w:rPr>
        <w:tab/>
        <w:t>Reposición dirigida al Comité de Convivencia Escolar.</w:t>
      </w:r>
    </w:p>
    <w:p w14:paraId="1B01A06F" w14:textId="1E5B9D7C" w:rsidR="00625B54" w:rsidRDefault="00933AF9">
      <w:pPr>
        <w:pStyle w:val="Prrafodelista"/>
        <w:widowControl w:val="0"/>
        <w:numPr>
          <w:ilvl w:val="2"/>
          <w:numId w:val="50"/>
        </w:numPr>
        <w:spacing w:line="276" w:lineRule="auto"/>
        <w:ind w:leftChars="0" w:right="-35" w:firstLineChars="0"/>
        <w:jc w:val="both"/>
        <w:rPr>
          <w:rFonts w:ascii="Century Gothic" w:eastAsia="Comic Sans MS" w:hAnsi="Century Gothic" w:cs="Comic Sans MS"/>
          <w:b/>
          <w:color w:val="000000"/>
        </w:rPr>
      </w:pPr>
      <w:r w:rsidRPr="00933AF9">
        <w:rPr>
          <w:rFonts w:ascii="Century Gothic" w:eastAsia="Comic Sans MS" w:hAnsi="Century Gothic" w:cs="Comic Sans MS"/>
          <w:b/>
          <w:color w:val="000000"/>
        </w:rPr>
        <w:t xml:space="preserve">Asamblea de padres de Familia: </w:t>
      </w:r>
    </w:p>
    <w:p w14:paraId="3BB56142" w14:textId="41BAA3C3" w:rsidR="00933AF9" w:rsidRPr="0087118B" w:rsidRDefault="00933AF9" w:rsidP="00F34EA4">
      <w:pPr>
        <w:widowControl w:val="0"/>
        <w:spacing w:line="360" w:lineRule="auto"/>
        <w:ind w:leftChars="0" w:right="-35" w:firstLineChars="0" w:firstLine="0"/>
        <w:jc w:val="both"/>
        <w:rPr>
          <w:rFonts w:ascii="Century Gothic" w:eastAsia="Comic Sans MS" w:hAnsi="Century Gothic" w:cs="Comic Sans MS"/>
          <w:bCs/>
          <w:color w:val="000000"/>
        </w:rPr>
      </w:pPr>
      <w:r w:rsidRPr="0087118B">
        <w:rPr>
          <w:rFonts w:ascii="Century Gothic" w:eastAsia="Comic Sans MS" w:hAnsi="Century Gothic" w:cs="Comic Sans MS"/>
          <w:bCs/>
          <w:color w:val="000000"/>
        </w:rPr>
        <w:t>La Asamblea General de Padres de Familia,</w:t>
      </w:r>
      <w:r w:rsidR="00C87103" w:rsidRPr="0087118B">
        <w:rPr>
          <w:rFonts w:ascii="Century Gothic" w:eastAsia="Comic Sans MS" w:hAnsi="Century Gothic" w:cs="Comic Sans MS"/>
          <w:bCs/>
          <w:color w:val="000000"/>
        </w:rPr>
        <w:t xml:space="preserve"> </w:t>
      </w:r>
      <w:r w:rsidRPr="0087118B">
        <w:rPr>
          <w:rFonts w:ascii="Century Gothic" w:eastAsia="Comic Sans MS" w:hAnsi="Century Gothic" w:cs="Comic Sans MS"/>
          <w:bCs/>
          <w:color w:val="000000"/>
        </w:rPr>
        <w:t xml:space="preserve">conformada por todos los padres del establecimiento, quienes son los responsables del ejercicio de sus derechos y </w:t>
      </w:r>
      <w:r w:rsidRPr="0087118B">
        <w:rPr>
          <w:rFonts w:ascii="Century Gothic" w:eastAsia="Comic Sans MS" w:hAnsi="Century Gothic" w:cs="Comic Sans MS"/>
          <w:bCs/>
          <w:color w:val="000000"/>
        </w:rPr>
        <w:lastRenderedPageBreak/>
        <w:t>deberes en relación con el proceso educativo de sus hijos.</w:t>
      </w:r>
    </w:p>
    <w:p w14:paraId="1F35BA38" w14:textId="2882737D" w:rsidR="0087118B" w:rsidRPr="0087118B" w:rsidRDefault="00C87103" w:rsidP="0087118B">
      <w:pPr>
        <w:pStyle w:val="Prrafodelista"/>
        <w:widowControl w:val="0"/>
        <w:numPr>
          <w:ilvl w:val="2"/>
          <w:numId w:val="50"/>
        </w:numPr>
        <w:spacing w:line="360" w:lineRule="auto"/>
        <w:ind w:leftChars="0" w:right="-35" w:firstLineChars="0"/>
        <w:jc w:val="both"/>
        <w:rPr>
          <w:rFonts w:ascii="Century Gothic" w:eastAsia="Comic Sans MS" w:hAnsi="Century Gothic" w:cs="Comic Sans MS"/>
          <w:b/>
          <w:color w:val="000000"/>
        </w:rPr>
      </w:pPr>
      <w:r w:rsidRPr="0087118B">
        <w:rPr>
          <w:rFonts w:ascii="Century Gothic" w:hAnsi="Century Gothic"/>
          <w:b/>
          <w:bCs/>
        </w:rPr>
        <w:t>El Consejo de Padres de Familia</w:t>
      </w:r>
      <w:r w:rsidRPr="0087118B">
        <w:rPr>
          <w:rFonts w:ascii="Century Gothic" w:hAnsi="Century Gothic"/>
        </w:rPr>
        <w:t xml:space="preserve">, </w:t>
      </w:r>
    </w:p>
    <w:p w14:paraId="464E65D4" w14:textId="77777777" w:rsidR="0087118B" w:rsidRPr="0087118B" w:rsidRDefault="0087118B" w:rsidP="0087118B">
      <w:pPr>
        <w:widowControl w:val="0"/>
        <w:spacing w:line="360" w:lineRule="auto"/>
        <w:ind w:leftChars="0" w:right="-35" w:firstLineChars="0"/>
        <w:jc w:val="both"/>
        <w:rPr>
          <w:rFonts w:ascii="Century Gothic" w:eastAsia="Comic Sans MS" w:hAnsi="Century Gothic" w:cs="Comic Sans MS"/>
          <w:bCs/>
          <w:color w:val="000000"/>
        </w:rPr>
      </w:pPr>
      <w:r w:rsidRPr="0087118B">
        <w:rPr>
          <w:rFonts w:ascii="Century Gothic" w:eastAsia="Comic Sans MS" w:hAnsi="Century Gothic" w:cs="Comic Sans MS"/>
          <w:bCs/>
          <w:color w:val="000000"/>
        </w:rPr>
        <w:t>El consejo de padres de familia es un órgano de participación de los padres de familia del establecimiento educativo destinado a asegurar su continua participación en el proceso educativo y a elevar los resultados de calidad del servicio. Estará integrado por mínimo un (1) y máximo tres (3) padres de familia por cada uno de los grados que ofrezca el establecimiento educativo, de conformidad con lo que establezca el proyecto educativo institucional - PEI.</w:t>
      </w:r>
    </w:p>
    <w:p w14:paraId="48A546F0" w14:textId="77777777" w:rsidR="0087118B" w:rsidRPr="0087118B" w:rsidRDefault="0087118B" w:rsidP="0087118B">
      <w:pPr>
        <w:widowControl w:val="0"/>
        <w:spacing w:line="360" w:lineRule="auto"/>
        <w:ind w:leftChars="0" w:right="-35" w:firstLineChars="0"/>
        <w:jc w:val="both"/>
        <w:rPr>
          <w:rFonts w:ascii="Century Gothic" w:eastAsia="Comic Sans MS" w:hAnsi="Century Gothic" w:cs="Comic Sans MS"/>
          <w:bCs/>
          <w:color w:val="000000"/>
        </w:rPr>
      </w:pPr>
      <w:r w:rsidRPr="0087118B">
        <w:rPr>
          <w:rFonts w:ascii="Century Gothic" w:eastAsia="Comic Sans MS" w:hAnsi="Century Gothic" w:cs="Comic Sans MS"/>
          <w:bCs/>
          <w:color w:val="000000"/>
        </w:rPr>
        <w:t>Durante el transcurso del primer mes del año escolar contado desde la fecha de iniciación de las actividades académicas, la Directora  del establecimiento educativo convocará a los padres de familia para que elijan a sus representantes en el consejo de padres de familia. La elección de los representantes de los padres para el correspondiente año lectivo se efectuará en reunión por grados, por mayoría, con la presencia de, al menos, el cincuenta por ciento (50%) de los padres, o de los padres presentes después de transcurrida la primera hora de iniciada la reunión.</w:t>
      </w:r>
    </w:p>
    <w:p w14:paraId="0B5ACA77" w14:textId="079F45A0" w:rsidR="0087118B" w:rsidRPr="0087118B" w:rsidRDefault="0087118B" w:rsidP="0087118B">
      <w:pPr>
        <w:widowControl w:val="0"/>
        <w:spacing w:line="360" w:lineRule="auto"/>
        <w:ind w:leftChars="0" w:left="0" w:right="-35" w:firstLineChars="0" w:hanging="2"/>
        <w:jc w:val="both"/>
        <w:rPr>
          <w:rFonts w:ascii="Century Gothic" w:eastAsia="Comic Sans MS" w:hAnsi="Century Gothic" w:cs="Comic Sans MS"/>
          <w:bCs/>
          <w:color w:val="000000"/>
        </w:rPr>
      </w:pPr>
      <w:r w:rsidRPr="0087118B">
        <w:rPr>
          <w:rFonts w:ascii="Century Gothic" w:eastAsia="Comic Sans MS" w:hAnsi="Century Gothic" w:cs="Comic Sans MS"/>
          <w:bCs/>
          <w:color w:val="000000"/>
        </w:rPr>
        <w:t>La conformación del consejo de padres es obligatoria y así deberá registrarse en el manual de convivencia.</w:t>
      </w:r>
    </w:p>
    <w:p w14:paraId="6234FA22" w14:textId="20022E2D" w:rsidR="007964E2" w:rsidRPr="0087118B" w:rsidRDefault="0082335E" w:rsidP="00F34EA4">
      <w:pPr>
        <w:pStyle w:val="Prrafodelista"/>
        <w:widowControl w:val="0"/>
        <w:numPr>
          <w:ilvl w:val="2"/>
          <w:numId w:val="50"/>
        </w:numPr>
        <w:spacing w:line="360" w:lineRule="auto"/>
        <w:ind w:leftChars="0" w:right="-35" w:firstLineChars="0"/>
        <w:jc w:val="both"/>
        <w:rPr>
          <w:rFonts w:ascii="Century Gothic" w:eastAsia="Comic Sans MS" w:hAnsi="Century Gothic" w:cs="Comic Sans MS"/>
          <w:bCs/>
          <w:color w:val="000000"/>
        </w:rPr>
      </w:pPr>
      <w:r w:rsidRPr="0087118B">
        <w:rPr>
          <w:rFonts w:ascii="Century Gothic" w:eastAsia="Comic Sans MS" w:hAnsi="Century Gothic" w:cs="Comic Sans MS"/>
          <w:b/>
          <w:color w:val="000000"/>
        </w:rPr>
        <w:t xml:space="preserve">La Asociación de Padres de Familia, </w:t>
      </w:r>
      <w:r w:rsidRPr="0087118B">
        <w:rPr>
          <w:rFonts w:ascii="Century Gothic" w:eastAsia="Comic Sans MS" w:hAnsi="Century Gothic" w:cs="Comic Sans MS"/>
          <w:bCs/>
          <w:color w:val="000000"/>
        </w:rPr>
        <w:t>responsable de apoyar la ejecución del PEI y del plan de mejoramiento; promover la formación de los padres para que cumplan adecuadamente la tarea educativa que les corresponde; apoyar a las familias y a los estudiantes en el desarrollo de acciones para mejorar su formación integral y sus resultados de aprendizaje; además de contribuir a la solución de los problemas individuales y colectivos de los alumnos.</w:t>
      </w:r>
    </w:p>
    <w:p w14:paraId="0EB22C06" w14:textId="3C24716A" w:rsidR="0082335E" w:rsidRPr="0087118B" w:rsidRDefault="00785F31" w:rsidP="00F34EA4">
      <w:pPr>
        <w:pStyle w:val="Prrafodelista"/>
        <w:widowControl w:val="0"/>
        <w:numPr>
          <w:ilvl w:val="2"/>
          <w:numId w:val="50"/>
        </w:numPr>
        <w:spacing w:line="360" w:lineRule="auto"/>
        <w:ind w:leftChars="0" w:right="-35" w:firstLineChars="0"/>
        <w:jc w:val="both"/>
        <w:rPr>
          <w:rFonts w:ascii="Century Gothic" w:eastAsia="Comic Sans MS" w:hAnsi="Century Gothic" w:cs="Comic Sans MS"/>
          <w:bCs/>
          <w:color w:val="000000"/>
        </w:rPr>
      </w:pPr>
      <w:r w:rsidRPr="0087118B">
        <w:rPr>
          <w:rFonts w:ascii="Century Gothic" w:eastAsia="Comic Sans MS" w:hAnsi="Century Gothic" w:cs="Comic Sans MS"/>
          <w:b/>
          <w:color w:val="000000"/>
        </w:rPr>
        <w:t>El Personero Estudiantil</w:t>
      </w:r>
      <w:r w:rsidRPr="0087118B">
        <w:rPr>
          <w:rFonts w:ascii="Century Gothic" w:eastAsia="Comic Sans MS" w:hAnsi="Century Gothic" w:cs="Comic Sans MS"/>
          <w:bCs/>
          <w:color w:val="000000"/>
        </w:rPr>
        <w:t xml:space="preserve">, estudiante de grado Transición,  seleccionado para promover el ejercicio de los derechos y deberes de los estudiantes establecidos en la Constitución, las leyes, los reglamentos y el manual de </w:t>
      </w:r>
      <w:r w:rsidRPr="0087118B">
        <w:rPr>
          <w:rFonts w:ascii="Century Gothic" w:eastAsia="Comic Sans MS" w:hAnsi="Century Gothic" w:cs="Comic Sans MS"/>
          <w:bCs/>
          <w:color w:val="000000"/>
        </w:rPr>
        <w:lastRenderedPageBreak/>
        <w:t>convivencia.</w:t>
      </w:r>
    </w:p>
    <w:p w14:paraId="28747F8B" w14:textId="77777777" w:rsidR="00625B54" w:rsidRDefault="00625B54" w:rsidP="00785F31">
      <w:pPr>
        <w:ind w:leftChars="0" w:left="0" w:firstLineChars="0" w:firstLine="0"/>
        <w:rPr>
          <w:rFonts w:ascii="Century Gothic" w:eastAsia="Bilbo" w:hAnsi="Century Gothic" w:cs="Bilbo"/>
        </w:rPr>
      </w:pPr>
    </w:p>
    <w:p w14:paraId="22BD0EAF" w14:textId="77777777" w:rsidR="00F34EA4" w:rsidRPr="008B2D7C" w:rsidRDefault="00F34EA4" w:rsidP="00785F31">
      <w:pPr>
        <w:ind w:leftChars="0" w:left="0" w:firstLineChars="0" w:firstLine="0"/>
        <w:rPr>
          <w:rFonts w:ascii="Century Gothic" w:eastAsia="Bilbo" w:hAnsi="Century Gothic" w:cs="Bilbo"/>
        </w:rPr>
      </w:pPr>
    </w:p>
    <w:p w14:paraId="39F94972" w14:textId="4CCA1358" w:rsidR="00625B54" w:rsidRPr="008B2D7C" w:rsidRDefault="0002699C">
      <w:pPr>
        <w:ind w:left="0" w:hanging="2"/>
        <w:jc w:val="both"/>
        <w:rPr>
          <w:rFonts w:ascii="Century Gothic" w:eastAsia="Comic Sans MS" w:hAnsi="Century Gothic" w:cs="Comic Sans MS"/>
        </w:rPr>
      </w:pPr>
      <w:r w:rsidRPr="008B2D7C">
        <w:rPr>
          <w:rFonts w:ascii="Century Gothic" w:eastAsia="Comic Sans MS" w:hAnsi="Century Gothic" w:cs="Comic Sans MS"/>
          <w:b/>
        </w:rPr>
        <w:t>1.</w:t>
      </w:r>
      <w:r w:rsidR="00785F31">
        <w:rPr>
          <w:rFonts w:ascii="Century Gothic" w:eastAsia="Comic Sans MS" w:hAnsi="Century Gothic" w:cs="Comic Sans MS"/>
          <w:b/>
        </w:rPr>
        <w:t>6</w:t>
      </w:r>
      <w:r w:rsidRPr="008B2D7C">
        <w:rPr>
          <w:rFonts w:ascii="Century Gothic" w:eastAsia="Comic Sans MS" w:hAnsi="Century Gothic" w:cs="Comic Sans MS"/>
          <w:b/>
        </w:rPr>
        <w:t xml:space="preserve"> Atención de estudiantes con necesidades educativas especiales</w:t>
      </w:r>
    </w:p>
    <w:p w14:paraId="2B836100" w14:textId="77777777" w:rsidR="00625B54" w:rsidRPr="008B2D7C" w:rsidRDefault="00625B54">
      <w:pPr>
        <w:ind w:left="0" w:hanging="2"/>
        <w:jc w:val="both"/>
        <w:rPr>
          <w:rFonts w:ascii="Century Gothic" w:eastAsia="Comic Sans MS" w:hAnsi="Century Gothic" w:cs="Comic Sans MS"/>
        </w:rPr>
      </w:pPr>
    </w:p>
    <w:p w14:paraId="6A2CF485"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educación inclusiva es entendida como un principio encaminado a lograr la integración de todos los estudiantes en la institución educativa. Una condición esencial para ello, es transformar las dinámicas de los sistemas educativos, para responder a la diversidad de los niños y las niñas. Los maestros deben sentirse cómodos ante la diversidad, ya que se convierte en un reto y en una oportunidad para enriquecer los ambientes de aprendizaje. La familia por su parte es el primer responsable de educar y velar por el desarrollo integral de los hijos, para el caso, la Ley 1098 del 8 de noviembre de 2006, en su artículo 10, señala la corresponsabilidad de la familia, la sociedad y el Estado en la atención, cuidado y protección de niños, niñas y adolescentes.</w:t>
      </w:r>
    </w:p>
    <w:p w14:paraId="59AD8302"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inclusión es un proceso. Es decir, la inclusión debe considerarse como una búsqueda incesante de mejores formas de responder a la diversidad. Se trata de aprender a vivir con la diferencia y de aprender a capitalizar las experiencias derivadas de las diferencias. De tal forma que estas últimas lleguen a considerarse más positivamente como incentivo para fomentar el aprendizaje, tanto de niños como de adultos (Unesco, 2008).</w:t>
      </w:r>
    </w:p>
    <w:p w14:paraId="7087C4C2"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Como apoyo a lo anterior, y con el objetivo de promover el desarrollo integral</w:t>
      </w:r>
    </w:p>
    <w:p w14:paraId="239428EF"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 los niños y de las niñas, la Política Pública de Atención Integral a la Primera</w:t>
      </w:r>
    </w:p>
    <w:p w14:paraId="05F32661"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Infancia busca garantizar, desde una perspectiva de ciclo vital y articulación entre entidades e instituciones, espacios diversos e incluyentes para los niños y las niñas como sujetos de derechos a quienes se les reconozcan sus particularidades; esto es, ritmos de aprendizaje, necesidades, limitaciones, capacidades o talentos excepcionales, así como, sus características lingüísticas, étnicas, ambientales y culturales propias de sus entornos.</w:t>
      </w:r>
    </w:p>
    <w:p w14:paraId="5C140AA3" w14:textId="77777777" w:rsidR="00625B54" w:rsidRPr="008B2D7C" w:rsidRDefault="00000000">
      <w:pPr>
        <w:spacing w:line="360" w:lineRule="auto"/>
        <w:ind w:left="0" w:hanging="2"/>
        <w:jc w:val="both"/>
        <w:rPr>
          <w:rFonts w:ascii="Century Gothic" w:eastAsia="Comic Sans MS" w:hAnsi="Century Gothic" w:cs="Comic Sans MS"/>
        </w:rPr>
      </w:pPr>
      <w:sdt>
        <w:sdtPr>
          <w:rPr>
            <w:rFonts w:ascii="Century Gothic" w:hAnsi="Century Gothic"/>
          </w:rPr>
          <w:tag w:val="goog_rdk_0"/>
          <w:id w:val="2046181206"/>
        </w:sdtPr>
        <w:sdtContent>
          <w:r w:rsidR="0002699C" w:rsidRPr="008B2D7C">
            <w:rPr>
              <w:rFonts w:ascii="Century Gothic" w:eastAsia="Cardo" w:hAnsi="Century Gothic" w:cs="Cardo"/>
            </w:rPr>
            <w:t>Los procesos curriculares que se llevan cabo en se abordan desde los proyectos lúdico - pedagógicos y actividades que integran las dimensiones del desarrollo humano, como parte de un currículo flexible y abierto. Sin embargo, es necesario ir más allá de la perspectiva de las dimensiones. Por lo que se hace necesario considerar intereses y necesidades familiares y sociales del niño y la niña, para brindar experiencias concretas que enriquezcan sus relaciones con las personas, los ambientes que los rodean y, por ende, sus proyectos de vida.</w:t>
          </w:r>
        </w:sdtContent>
      </w:sdt>
    </w:p>
    <w:p w14:paraId="10BCA7AC" w14:textId="77777777" w:rsidR="00625B54" w:rsidRPr="008B2D7C" w:rsidRDefault="00625B54" w:rsidP="009C3846">
      <w:pPr>
        <w:ind w:leftChars="0" w:left="0" w:firstLineChars="0" w:firstLine="0"/>
        <w:jc w:val="both"/>
        <w:rPr>
          <w:rFonts w:ascii="Century Gothic" w:eastAsia="Comic Sans MS" w:hAnsi="Century Gothic" w:cs="Comic Sans MS"/>
        </w:rPr>
      </w:pPr>
    </w:p>
    <w:p w14:paraId="307918F9" w14:textId="77777777" w:rsidR="00625B54" w:rsidRPr="008B2D7C" w:rsidRDefault="0002699C">
      <w:pPr>
        <w:ind w:left="0" w:hanging="2"/>
        <w:jc w:val="both"/>
        <w:rPr>
          <w:rFonts w:ascii="Century Gothic" w:eastAsia="Comic Sans MS" w:hAnsi="Century Gothic" w:cs="Comic Sans MS"/>
        </w:rPr>
      </w:pPr>
      <w:r w:rsidRPr="008B2D7C">
        <w:rPr>
          <w:rFonts w:ascii="Century Gothic" w:eastAsia="Comic Sans MS" w:hAnsi="Century Gothic" w:cs="Comic Sans MS"/>
          <w:b/>
        </w:rPr>
        <w:t>1.6 Política de inclusión</w:t>
      </w:r>
    </w:p>
    <w:p w14:paraId="30BFD7BC" w14:textId="77777777" w:rsidR="00625B54" w:rsidRPr="008B2D7C" w:rsidRDefault="00625B54">
      <w:pPr>
        <w:spacing w:line="360" w:lineRule="auto"/>
        <w:ind w:left="0" w:hanging="2"/>
        <w:rPr>
          <w:rFonts w:ascii="Century Gothic" w:eastAsia="Comic Sans MS" w:hAnsi="Century Gothic" w:cs="Comic Sans MS"/>
        </w:rPr>
      </w:pPr>
    </w:p>
    <w:p w14:paraId="4AC40184"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AQUÍ ENTRE NIÑOS, Institución Educativa que presta sus servicios de Educación Preescolar, reconoce la etapa de la infancia como ciclo vital en la que se establecen las bases para el desarrollo cognitivo, emocional y social del ser humano. El niño o la niña, es un ser sujeto de derechos, es un ser único, social y activo, capaz de pensar y con potencialidades.  Atendiendo las disposiciones dadas en la ley 1098 de 2006 y el decreto 366 de 2009, Aquí entre Niños, por razones de organización y orientación pedagógica, se reserva la admisión de niños y niñas con barreras para el aprendizaje por su condición de discapacidad y/o con capacidades o talentos excepcionales. Sin embargo, cuando a un niño matriculado se le detecta una necesidad especial o excepcional, Aquí Entre Niños-Jardín Infantil requiere del respaldo de los padres de familia para responder y aceptar este reto educativo. Por lo tanto, para ayudarlos en su proceso de integración y formación, se tendrán en cuenta los siguientes elementos:</w:t>
      </w:r>
    </w:p>
    <w:p w14:paraId="5C7B03F6" w14:textId="77777777" w:rsidR="00625B54" w:rsidRPr="008B2D7C" w:rsidRDefault="00625B54">
      <w:pPr>
        <w:spacing w:line="360" w:lineRule="auto"/>
        <w:ind w:left="0" w:hanging="2"/>
        <w:jc w:val="both"/>
        <w:rPr>
          <w:rFonts w:ascii="Century Gothic" w:eastAsia="Comic Sans MS" w:hAnsi="Century Gothic" w:cs="Comic Sans MS"/>
        </w:rPr>
      </w:pPr>
    </w:p>
    <w:p w14:paraId="7653DA7E" w14:textId="77777777" w:rsidR="00625B54" w:rsidRPr="008B2D7C" w:rsidRDefault="0002699C">
      <w:pPr>
        <w:numPr>
          <w:ilvl w:val="0"/>
          <w:numId w:val="20"/>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 xml:space="preserve">El estudiante será evaluado por la </w:t>
      </w:r>
      <w:r w:rsidRPr="008B2D7C">
        <w:rPr>
          <w:rFonts w:ascii="Century Gothic" w:eastAsia="Comic Sans MS" w:hAnsi="Century Gothic" w:cs="Comic Sans MS"/>
          <w:b/>
          <w:color w:val="000000"/>
        </w:rPr>
        <w:t xml:space="preserve">Terapeuta Ocupacional </w:t>
      </w:r>
      <w:r w:rsidRPr="008B2D7C">
        <w:rPr>
          <w:rFonts w:ascii="Century Gothic" w:eastAsia="Comic Sans MS" w:hAnsi="Century Gothic" w:cs="Comic Sans MS"/>
          <w:color w:val="000000"/>
        </w:rPr>
        <w:t xml:space="preserve">quien determinará las acciones pedagógicas de acuerdo a la necesidad del niño, y el tratamiento terapéutico requerido será asumido por los padres. </w:t>
      </w:r>
    </w:p>
    <w:p w14:paraId="09F203B8" w14:textId="77777777" w:rsidR="00625B54" w:rsidRPr="008B2D7C" w:rsidRDefault="0002699C">
      <w:pPr>
        <w:numPr>
          <w:ilvl w:val="0"/>
          <w:numId w:val="20"/>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 xml:space="preserve">Entender que el jardín y la docente requiere de un apoyo que le ayude en el aula de clase, para lograr cumplir con metas individuales y relevantes. Para este fin, </w:t>
      </w:r>
      <w:r w:rsidRPr="008B2D7C">
        <w:rPr>
          <w:rFonts w:ascii="Century Gothic" w:eastAsia="Comic Sans MS" w:hAnsi="Century Gothic" w:cs="Comic Sans MS"/>
          <w:color w:val="000000"/>
        </w:rPr>
        <w:lastRenderedPageBreak/>
        <w:t xml:space="preserve">los padres designarán una persona auxiliar que acompañe al niño-a en el proceso de crecimiento personal y social, y asumirá el costo del servicio. </w:t>
      </w:r>
    </w:p>
    <w:p w14:paraId="24856BB5" w14:textId="77777777" w:rsidR="00625B54" w:rsidRPr="008B2D7C" w:rsidRDefault="0002699C">
      <w:pPr>
        <w:numPr>
          <w:ilvl w:val="0"/>
          <w:numId w:val="20"/>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Para asumir los retos de aprendizaje del niño con necesidades especiales o talentos excepcionales el jardín y la docente tendrá en cuenta:</w:t>
      </w:r>
    </w:p>
    <w:p w14:paraId="2D81CBA2" w14:textId="77777777" w:rsidR="00625B54" w:rsidRPr="008B2D7C" w:rsidRDefault="0002699C">
      <w:pPr>
        <w:numPr>
          <w:ilvl w:val="0"/>
          <w:numId w:val="2"/>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Registro de información sobre los Entornos del estudiante: Hogar, Salud y</w:t>
      </w:r>
    </w:p>
    <w:p w14:paraId="676DC743" w14:textId="77777777" w:rsidR="00625B54" w:rsidRPr="008B2D7C" w:rsidRDefault="0002699C">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Personal. Debe ser diligenciado a partir de la información suministrada por la familia y será adjuntado a la historia escolar del estudiante, la cual podrá ser revisada por el o los docentes del estudiante y los profesionales de apoyo, observando las condiciones de privacidad y reserva de la información recolectada.</w:t>
      </w:r>
    </w:p>
    <w:p w14:paraId="79824521" w14:textId="77777777" w:rsidR="00625B54" w:rsidRPr="008B2D7C" w:rsidRDefault="0002699C">
      <w:pPr>
        <w:numPr>
          <w:ilvl w:val="0"/>
          <w:numId w:val="2"/>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Construir el Plan individual de Ajustes Razonables – PIAR-, de acuerdo a la realización del proceso de valoración pedagógica del estudiante que permita identificar sus gustos, intereses, motivaciones y características particulares. Para realizar este proceso, el docente puede apoyarse en la observación sistemática de sus estudiantes, en los instrumentos con los que cuenta la institución  para caracterizar a todos los estudiantes, recomendados por</w:t>
      </w:r>
    </w:p>
    <w:p w14:paraId="15A3037E" w14:textId="77777777" w:rsidR="00625B54" w:rsidRPr="008B2D7C" w:rsidRDefault="0002699C">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el Ministerio de Educación Nacional para la educación preescolar, cuando se identifican niñas y niños con alertas en sus procesos de desarrollo y de</w:t>
      </w:r>
    </w:p>
    <w:p w14:paraId="29C9C008" w14:textId="77777777" w:rsidR="00625B54" w:rsidRPr="008B2D7C" w:rsidRDefault="0002699C">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aprendizaje, con el fin de determinar la necesidad del PIAR.</w:t>
      </w:r>
    </w:p>
    <w:p w14:paraId="3BD8C2C8" w14:textId="77777777" w:rsidR="00625B54" w:rsidRPr="008B2D7C" w:rsidRDefault="0002699C">
      <w:pPr>
        <w:numPr>
          <w:ilvl w:val="0"/>
          <w:numId w:val="2"/>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 xml:space="preserve">El planteamiento de unos indicadores de evaluación ajustados a sus capacidades que les permitan progresar y promocionar en sus aprendizajes. Las adaptaciones curriculares se </w:t>
      </w:r>
      <w:r w:rsidRPr="008B2D7C">
        <w:rPr>
          <w:rFonts w:ascii="Century Gothic" w:eastAsia="Comic Sans MS" w:hAnsi="Century Gothic" w:cs="Comic Sans MS"/>
        </w:rPr>
        <w:t>realizan</w:t>
      </w:r>
      <w:r w:rsidRPr="008B2D7C">
        <w:rPr>
          <w:rFonts w:ascii="Century Gothic" w:eastAsia="Comic Sans MS" w:hAnsi="Century Gothic" w:cs="Comic Sans MS"/>
          <w:color w:val="000000"/>
        </w:rPr>
        <w:t xml:space="preserve"> con base en el diagnóstico médico traído por los padres de familia.</w:t>
      </w:r>
    </w:p>
    <w:p w14:paraId="05B53E43" w14:textId="77777777" w:rsidR="00625B54" w:rsidRPr="008B2D7C" w:rsidRDefault="0002699C">
      <w:pPr>
        <w:numPr>
          <w:ilvl w:val="0"/>
          <w:numId w:val="2"/>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Propiciar autonomía personal y fomento de la auto estima, propiciando procesos de ejecución de acuerdo a sus capacidades.</w:t>
      </w:r>
    </w:p>
    <w:p w14:paraId="15224E62" w14:textId="77777777" w:rsidR="00625B54" w:rsidRPr="008B2D7C" w:rsidRDefault="0002699C">
      <w:pPr>
        <w:numPr>
          <w:ilvl w:val="0"/>
          <w:numId w:val="2"/>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Ofrecer material alternativo de apoyo, ajustado a la propuesta curricular y a sus ritmos de aprendizaje.</w:t>
      </w:r>
    </w:p>
    <w:p w14:paraId="6025C85C" w14:textId="77777777" w:rsidR="00625B54" w:rsidRPr="008B2D7C" w:rsidRDefault="0002699C">
      <w:pPr>
        <w:numPr>
          <w:ilvl w:val="0"/>
          <w:numId w:val="2"/>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lastRenderedPageBreak/>
        <w:t>Fomentar su participación, canalizando los focos atencionales en un ambiente lúdico y motivando a romper posibles barreras desde el estímulo de su inteligencia más desarrollada o desde su capacidad potencial.</w:t>
      </w:r>
    </w:p>
    <w:p w14:paraId="24846B8F" w14:textId="77777777" w:rsidR="00625B54" w:rsidRPr="008B2D7C" w:rsidRDefault="0002699C">
      <w:pPr>
        <w:numPr>
          <w:ilvl w:val="0"/>
          <w:numId w:val="2"/>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Las acciones contempladas en el PIAR deben ser acordadas y socializadas con las familias como actores activos de todo el proceso educativo de los estudiantes,</w:t>
      </w:r>
      <w:r w:rsidRPr="008B2D7C">
        <w:rPr>
          <w:rFonts w:ascii="Century Gothic" w:hAnsi="Century Gothic"/>
          <w:color w:val="000000"/>
        </w:rPr>
        <w:t xml:space="preserve"> </w:t>
      </w:r>
      <w:r w:rsidRPr="008B2D7C">
        <w:rPr>
          <w:rFonts w:ascii="Century Gothic" w:eastAsia="Comic Sans MS" w:hAnsi="Century Gothic" w:cs="Comic Sans MS"/>
          <w:color w:val="000000"/>
        </w:rPr>
        <w:t xml:space="preserve">con el fin de que se apropien de las necesidades del niño-a, para apoyar el proceso a través de acta de acuerdo con la familia. En este instrumento se consolidan también las acciones o compromisos que establecen las familias. </w:t>
      </w:r>
    </w:p>
    <w:p w14:paraId="6FA3545B" w14:textId="53EB8863" w:rsidR="00625B54" w:rsidRPr="001E4035" w:rsidRDefault="0002699C" w:rsidP="001E4035">
      <w:pPr>
        <w:numPr>
          <w:ilvl w:val="0"/>
          <w:numId w:val="2"/>
        </w:num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8B2D7C">
        <w:rPr>
          <w:rFonts w:ascii="Century Gothic" w:eastAsia="Comic Sans MS" w:hAnsi="Century Gothic" w:cs="Comic Sans MS"/>
          <w:color w:val="000000"/>
        </w:rPr>
        <w:t>Aquí Entre niños-Jardín Infantil asume la individualización, la flexibilidad y la inclusión del niño, sin distinción ni exclusión por su nivel de habilidades o capacidades.</w:t>
      </w:r>
    </w:p>
    <w:p w14:paraId="67E828C2" w14:textId="77777777" w:rsidR="00625B54" w:rsidRDefault="00625B54">
      <w:pPr>
        <w:ind w:left="0" w:hanging="2"/>
        <w:jc w:val="both"/>
        <w:rPr>
          <w:rFonts w:ascii="Century Gothic" w:eastAsia="Comic Sans MS" w:hAnsi="Century Gothic" w:cs="Comic Sans MS"/>
        </w:rPr>
      </w:pPr>
    </w:p>
    <w:p w14:paraId="0C5404B2" w14:textId="77777777" w:rsidR="00F34EA4" w:rsidRDefault="00F34EA4">
      <w:pPr>
        <w:ind w:left="0" w:hanging="2"/>
        <w:jc w:val="both"/>
        <w:rPr>
          <w:rFonts w:ascii="Century Gothic" w:eastAsia="Comic Sans MS" w:hAnsi="Century Gothic" w:cs="Comic Sans MS"/>
        </w:rPr>
      </w:pPr>
    </w:p>
    <w:p w14:paraId="01BEF86D" w14:textId="77777777" w:rsidR="00F34EA4" w:rsidRDefault="00F34EA4">
      <w:pPr>
        <w:ind w:left="0" w:hanging="2"/>
        <w:jc w:val="both"/>
        <w:rPr>
          <w:rFonts w:ascii="Century Gothic" w:eastAsia="Comic Sans MS" w:hAnsi="Century Gothic" w:cs="Comic Sans MS"/>
        </w:rPr>
      </w:pPr>
    </w:p>
    <w:p w14:paraId="284B23F5" w14:textId="77777777" w:rsidR="00F34EA4" w:rsidRDefault="00F34EA4">
      <w:pPr>
        <w:ind w:left="0" w:hanging="2"/>
        <w:jc w:val="both"/>
        <w:rPr>
          <w:rFonts w:ascii="Century Gothic" w:eastAsia="Comic Sans MS" w:hAnsi="Century Gothic" w:cs="Comic Sans MS"/>
        </w:rPr>
      </w:pPr>
    </w:p>
    <w:p w14:paraId="0DF9F6F3" w14:textId="77777777" w:rsidR="00F34EA4" w:rsidRDefault="00F34EA4">
      <w:pPr>
        <w:ind w:left="0" w:hanging="2"/>
        <w:jc w:val="both"/>
        <w:rPr>
          <w:rFonts w:ascii="Century Gothic" w:eastAsia="Comic Sans MS" w:hAnsi="Century Gothic" w:cs="Comic Sans MS"/>
        </w:rPr>
      </w:pPr>
    </w:p>
    <w:p w14:paraId="54AB0739" w14:textId="77777777" w:rsidR="00F34EA4" w:rsidRDefault="00F34EA4">
      <w:pPr>
        <w:ind w:left="0" w:hanging="2"/>
        <w:jc w:val="both"/>
        <w:rPr>
          <w:rFonts w:ascii="Century Gothic" w:eastAsia="Comic Sans MS" w:hAnsi="Century Gothic" w:cs="Comic Sans MS"/>
        </w:rPr>
      </w:pPr>
    </w:p>
    <w:p w14:paraId="1851E717" w14:textId="77777777" w:rsidR="00F34EA4" w:rsidRDefault="00F34EA4">
      <w:pPr>
        <w:ind w:left="0" w:hanging="2"/>
        <w:jc w:val="both"/>
        <w:rPr>
          <w:rFonts w:ascii="Century Gothic" w:eastAsia="Comic Sans MS" w:hAnsi="Century Gothic" w:cs="Comic Sans MS"/>
        </w:rPr>
      </w:pPr>
    </w:p>
    <w:p w14:paraId="42527FA8" w14:textId="77777777" w:rsidR="00F34EA4" w:rsidRDefault="00F34EA4">
      <w:pPr>
        <w:ind w:left="0" w:hanging="2"/>
        <w:jc w:val="both"/>
        <w:rPr>
          <w:rFonts w:ascii="Century Gothic" w:eastAsia="Comic Sans MS" w:hAnsi="Century Gothic" w:cs="Comic Sans MS"/>
        </w:rPr>
      </w:pPr>
    </w:p>
    <w:p w14:paraId="5A0BEEEE" w14:textId="77777777" w:rsidR="00F34EA4" w:rsidRDefault="00F34EA4">
      <w:pPr>
        <w:ind w:left="0" w:hanging="2"/>
        <w:jc w:val="both"/>
        <w:rPr>
          <w:rFonts w:ascii="Century Gothic" w:eastAsia="Comic Sans MS" w:hAnsi="Century Gothic" w:cs="Comic Sans MS"/>
        </w:rPr>
      </w:pPr>
    </w:p>
    <w:p w14:paraId="45C5923A" w14:textId="77777777" w:rsidR="00F34EA4" w:rsidRDefault="00F34EA4">
      <w:pPr>
        <w:ind w:left="0" w:hanging="2"/>
        <w:jc w:val="both"/>
        <w:rPr>
          <w:rFonts w:ascii="Century Gothic" w:eastAsia="Comic Sans MS" w:hAnsi="Century Gothic" w:cs="Comic Sans MS"/>
        </w:rPr>
      </w:pPr>
    </w:p>
    <w:p w14:paraId="38A4B217" w14:textId="77777777" w:rsidR="00F34EA4" w:rsidRDefault="00F34EA4">
      <w:pPr>
        <w:ind w:left="0" w:hanging="2"/>
        <w:jc w:val="both"/>
        <w:rPr>
          <w:rFonts w:ascii="Century Gothic" w:eastAsia="Comic Sans MS" w:hAnsi="Century Gothic" w:cs="Comic Sans MS"/>
        </w:rPr>
      </w:pPr>
    </w:p>
    <w:p w14:paraId="3AFEA275" w14:textId="77777777" w:rsidR="00F34EA4" w:rsidRDefault="00F34EA4">
      <w:pPr>
        <w:ind w:left="0" w:hanging="2"/>
        <w:jc w:val="both"/>
        <w:rPr>
          <w:rFonts w:ascii="Century Gothic" w:eastAsia="Comic Sans MS" w:hAnsi="Century Gothic" w:cs="Comic Sans MS"/>
        </w:rPr>
      </w:pPr>
    </w:p>
    <w:p w14:paraId="228AAC6C" w14:textId="77777777" w:rsidR="00F34EA4" w:rsidRDefault="00F34EA4">
      <w:pPr>
        <w:ind w:left="0" w:hanging="2"/>
        <w:jc w:val="both"/>
        <w:rPr>
          <w:rFonts w:ascii="Century Gothic" w:eastAsia="Comic Sans MS" w:hAnsi="Century Gothic" w:cs="Comic Sans MS"/>
        </w:rPr>
      </w:pPr>
    </w:p>
    <w:p w14:paraId="153F9910" w14:textId="77777777" w:rsidR="00F34EA4" w:rsidRDefault="00F34EA4">
      <w:pPr>
        <w:ind w:left="0" w:hanging="2"/>
        <w:jc w:val="both"/>
        <w:rPr>
          <w:rFonts w:ascii="Century Gothic" w:eastAsia="Comic Sans MS" w:hAnsi="Century Gothic" w:cs="Comic Sans MS"/>
        </w:rPr>
      </w:pPr>
    </w:p>
    <w:p w14:paraId="79F13EBD" w14:textId="77777777" w:rsidR="00F34EA4" w:rsidRDefault="00F34EA4">
      <w:pPr>
        <w:ind w:left="0" w:hanging="2"/>
        <w:jc w:val="both"/>
        <w:rPr>
          <w:rFonts w:ascii="Century Gothic" w:eastAsia="Comic Sans MS" w:hAnsi="Century Gothic" w:cs="Comic Sans MS"/>
        </w:rPr>
      </w:pPr>
    </w:p>
    <w:p w14:paraId="34088501" w14:textId="77777777" w:rsidR="00F34EA4" w:rsidRDefault="00F34EA4">
      <w:pPr>
        <w:ind w:left="0" w:hanging="2"/>
        <w:jc w:val="both"/>
        <w:rPr>
          <w:rFonts w:ascii="Century Gothic" w:eastAsia="Comic Sans MS" w:hAnsi="Century Gothic" w:cs="Comic Sans MS"/>
        </w:rPr>
      </w:pPr>
    </w:p>
    <w:p w14:paraId="38455C63" w14:textId="77777777" w:rsidR="00F34EA4" w:rsidRDefault="00F34EA4">
      <w:pPr>
        <w:ind w:left="0" w:hanging="2"/>
        <w:jc w:val="both"/>
        <w:rPr>
          <w:rFonts w:ascii="Century Gothic" w:eastAsia="Comic Sans MS" w:hAnsi="Century Gothic" w:cs="Comic Sans MS"/>
        </w:rPr>
      </w:pPr>
    </w:p>
    <w:p w14:paraId="18C351EE" w14:textId="77777777" w:rsidR="00F34EA4" w:rsidRDefault="00F34EA4">
      <w:pPr>
        <w:ind w:left="0" w:hanging="2"/>
        <w:jc w:val="both"/>
        <w:rPr>
          <w:rFonts w:ascii="Century Gothic" w:eastAsia="Comic Sans MS" w:hAnsi="Century Gothic" w:cs="Comic Sans MS"/>
        </w:rPr>
      </w:pPr>
    </w:p>
    <w:p w14:paraId="40CB9BEA" w14:textId="77777777" w:rsidR="00F34EA4" w:rsidRDefault="00F34EA4">
      <w:pPr>
        <w:ind w:left="0" w:hanging="2"/>
        <w:jc w:val="both"/>
        <w:rPr>
          <w:rFonts w:ascii="Century Gothic" w:eastAsia="Comic Sans MS" w:hAnsi="Century Gothic" w:cs="Comic Sans MS"/>
        </w:rPr>
      </w:pPr>
    </w:p>
    <w:p w14:paraId="6E946BE4" w14:textId="77777777" w:rsidR="00F34EA4" w:rsidRDefault="00F34EA4">
      <w:pPr>
        <w:ind w:left="0" w:hanging="2"/>
        <w:jc w:val="both"/>
        <w:rPr>
          <w:rFonts w:ascii="Century Gothic" w:eastAsia="Comic Sans MS" w:hAnsi="Century Gothic" w:cs="Comic Sans MS"/>
        </w:rPr>
      </w:pPr>
    </w:p>
    <w:p w14:paraId="3222F462" w14:textId="77777777" w:rsidR="00F34EA4" w:rsidRDefault="00F34EA4">
      <w:pPr>
        <w:ind w:left="0" w:hanging="2"/>
        <w:jc w:val="both"/>
        <w:rPr>
          <w:rFonts w:ascii="Century Gothic" w:eastAsia="Comic Sans MS" w:hAnsi="Century Gothic" w:cs="Comic Sans MS"/>
        </w:rPr>
      </w:pPr>
    </w:p>
    <w:p w14:paraId="3DD9E9F6" w14:textId="77777777" w:rsidR="00F34EA4" w:rsidRDefault="00F34EA4">
      <w:pPr>
        <w:ind w:left="0" w:hanging="2"/>
        <w:jc w:val="both"/>
        <w:rPr>
          <w:rFonts w:ascii="Century Gothic" w:eastAsia="Comic Sans MS" w:hAnsi="Century Gothic" w:cs="Comic Sans MS"/>
        </w:rPr>
      </w:pPr>
    </w:p>
    <w:p w14:paraId="25BEA22E" w14:textId="77777777" w:rsidR="00F34EA4" w:rsidRDefault="00F34EA4">
      <w:pPr>
        <w:ind w:left="0" w:hanging="2"/>
        <w:jc w:val="both"/>
        <w:rPr>
          <w:rFonts w:ascii="Century Gothic" w:eastAsia="Comic Sans MS" w:hAnsi="Century Gothic" w:cs="Comic Sans MS"/>
        </w:rPr>
      </w:pPr>
    </w:p>
    <w:p w14:paraId="1BB842B1" w14:textId="77777777" w:rsidR="00F34EA4" w:rsidRPr="008B2D7C" w:rsidRDefault="00F34EA4">
      <w:pPr>
        <w:ind w:left="0" w:hanging="2"/>
        <w:jc w:val="both"/>
        <w:rPr>
          <w:rFonts w:ascii="Century Gothic" w:eastAsia="Comic Sans MS" w:hAnsi="Century Gothic" w:cs="Comic Sans MS"/>
        </w:rPr>
      </w:pPr>
    </w:p>
    <w:p w14:paraId="50708480" w14:textId="77777777" w:rsidR="00625B54" w:rsidRPr="008B2D7C" w:rsidRDefault="00625B54">
      <w:pPr>
        <w:ind w:left="0" w:hanging="2"/>
        <w:jc w:val="both"/>
        <w:rPr>
          <w:rFonts w:ascii="Century Gothic" w:eastAsia="Comic Sans MS" w:hAnsi="Century Gothic" w:cs="Comic Sans MS"/>
        </w:rPr>
      </w:pPr>
    </w:p>
    <w:p w14:paraId="0797FD2B" w14:textId="77777777" w:rsidR="00625B54" w:rsidRPr="008B2D7C" w:rsidRDefault="0002699C">
      <w:pPr>
        <w:ind w:left="0" w:hanging="2"/>
        <w:jc w:val="center"/>
        <w:rPr>
          <w:rFonts w:ascii="Century Gothic" w:eastAsia="Comic Sans MS" w:hAnsi="Century Gothic" w:cs="Comic Sans MS"/>
        </w:rPr>
      </w:pPr>
      <w:bookmarkStart w:id="5" w:name="_Hlk112132059"/>
      <w:r w:rsidRPr="008B2D7C">
        <w:rPr>
          <w:rFonts w:ascii="Century Gothic" w:eastAsia="Comic Sans MS" w:hAnsi="Century Gothic" w:cs="Comic Sans MS"/>
          <w:b/>
        </w:rPr>
        <w:lastRenderedPageBreak/>
        <w:t>2. GESTIÓN ADMINISTRATIVA</w:t>
      </w:r>
    </w:p>
    <w:p w14:paraId="6CD805DA" w14:textId="77777777" w:rsidR="00625B54" w:rsidRPr="008B2D7C" w:rsidRDefault="00625B54">
      <w:pPr>
        <w:ind w:left="0" w:hanging="2"/>
        <w:jc w:val="both"/>
        <w:rPr>
          <w:rFonts w:ascii="Century Gothic" w:eastAsia="Comic Sans MS" w:hAnsi="Century Gothic" w:cs="Comic Sans MS"/>
        </w:rPr>
      </w:pPr>
    </w:p>
    <w:p w14:paraId="366574FB" w14:textId="77777777" w:rsidR="00625B54" w:rsidRPr="008B2D7C" w:rsidRDefault="00625B54">
      <w:pPr>
        <w:ind w:left="0" w:hanging="2"/>
        <w:jc w:val="both"/>
        <w:rPr>
          <w:rFonts w:ascii="Century Gothic" w:eastAsia="Comic Sans MS" w:hAnsi="Century Gothic" w:cs="Comic Sans MS"/>
        </w:rPr>
      </w:pPr>
    </w:p>
    <w:p w14:paraId="6D459387"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2.1 APOYO FINANCIERO Y CONTABLE</w:t>
      </w:r>
    </w:p>
    <w:p w14:paraId="213993C9" w14:textId="77777777" w:rsidR="00625B54" w:rsidRPr="008B2D7C" w:rsidRDefault="00625B54">
      <w:pPr>
        <w:spacing w:line="360" w:lineRule="auto"/>
        <w:ind w:left="0" w:hanging="2"/>
        <w:jc w:val="both"/>
        <w:rPr>
          <w:rFonts w:ascii="Century Gothic" w:eastAsia="Comic Sans MS" w:hAnsi="Century Gothic" w:cs="Comic Sans MS"/>
        </w:rPr>
      </w:pPr>
    </w:p>
    <w:p w14:paraId="38E755AB"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2.1.1 Presupuesto</w:t>
      </w:r>
    </w:p>
    <w:p w14:paraId="1DCE5E2F" w14:textId="77777777" w:rsidR="00625B54" w:rsidRPr="008B2D7C" w:rsidRDefault="00625B54">
      <w:pPr>
        <w:spacing w:line="360" w:lineRule="auto"/>
        <w:ind w:left="0" w:hanging="2"/>
        <w:jc w:val="both"/>
        <w:rPr>
          <w:rFonts w:ascii="Century Gothic" w:eastAsia="Comic Sans MS" w:hAnsi="Century Gothic" w:cs="Comic Sans MS"/>
        </w:rPr>
      </w:pPr>
    </w:p>
    <w:p w14:paraId="10FFFB7B"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movimiento financiero se ajusta y proyecta según el proceso de matrícula, la planeación de gastos se establece de acuerdo a lo propuesto en el Plan de Mejoramiento Institucional</w:t>
      </w:r>
    </w:p>
    <w:p w14:paraId="475F5F52" w14:textId="77777777" w:rsidR="00625B54" w:rsidRPr="008B2D7C" w:rsidRDefault="00625B54">
      <w:pPr>
        <w:spacing w:line="360" w:lineRule="auto"/>
        <w:ind w:left="0" w:hanging="2"/>
        <w:jc w:val="both"/>
        <w:rPr>
          <w:rFonts w:ascii="Century Gothic" w:eastAsia="Comic Sans MS" w:hAnsi="Century Gothic" w:cs="Comic Sans MS"/>
        </w:rPr>
      </w:pPr>
    </w:p>
    <w:p w14:paraId="30D8AB20"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2.1.2 Contabilidad </w:t>
      </w:r>
    </w:p>
    <w:p w14:paraId="0329B868" w14:textId="77777777" w:rsidR="00625B54" w:rsidRPr="008B2D7C" w:rsidRDefault="00625B54">
      <w:pPr>
        <w:spacing w:line="360" w:lineRule="auto"/>
        <w:ind w:left="0" w:hanging="2"/>
        <w:jc w:val="both"/>
        <w:rPr>
          <w:rFonts w:ascii="Century Gothic" w:eastAsia="Comic Sans MS" w:hAnsi="Century Gothic" w:cs="Comic Sans MS"/>
        </w:rPr>
      </w:pPr>
    </w:p>
    <w:p w14:paraId="72940FB9"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Los procesos contables se realizan de acuerdo a los criterios del </w:t>
      </w:r>
      <w:r w:rsidRPr="008B2D7C">
        <w:rPr>
          <w:rFonts w:ascii="Century Gothic" w:eastAsia="Comic Sans MS" w:hAnsi="Century Gothic" w:cs="Comic Sans MS"/>
          <w:b/>
        </w:rPr>
        <w:t xml:space="preserve">PUC </w:t>
      </w:r>
      <w:r w:rsidRPr="008B2D7C">
        <w:rPr>
          <w:rFonts w:ascii="Century Gothic" w:eastAsia="Comic Sans MS" w:hAnsi="Century Gothic" w:cs="Comic Sans MS"/>
        </w:rPr>
        <w:t>y se administran según el RUT</w:t>
      </w:r>
      <w:r w:rsidRPr="008B2D7C">
        <w:rPr>
          <w:rFonts w:ascii="Century Gothic" w:eastAsia="Comic Sans MS" w:hAnsi="Century Gothic" w:cs="Comic Sans MS"/>
          <w:b/>
        </w:rPr>
        <w:t xml:space="preserve"> </w:t>
      </w:r>
      <w:r w:rsidRPr="008B2D7C">
        <w:rPr>
          <w:rFonts w:ascii="Century Gothic" w:eastAsia="Comic Sans MS" w:hAnsi="Century Gothic" w:cs="Comic Sans MS"/>
        </w:rPr>
        <w:t xml:space="preserve">llevándose el archivo correspondiente </w:t>
      </w:r>
      <w:r w:rsidRPr="008B2D7C">
        <w:rPr>
          <w:rFonts w:ascii="Century Gothic" w:eastAsia="Comic Sans MS" w:hAnsi="Century Gothic" w:cs="Comic Sans MS"/>
          <w:b/>
        </w:rPr>
        <w:t>(</w:t>
      </w:r>
      <w:r w:rsidRPr="008B2D7C">
        <w:rPr>
          <w:rFonts w:ascii="Century Gothic" w:eastAsia="Comic Sans MS" w:hAnsi="Century Gothic" w:cs="Comic Sans MS"/>
          <w:b/>
          <w:u w:val="single"/>
        </w:rPr>
        <w:t>cfr:</w:t>
      </w:r>
      <w:r w:rsidRPr="008B2D7C">
        <w:rPr>
          <w:rFonts w:ascii="Century Gothic" w:eastAsia="Comic Sans MS" w:hAnsi="Century Gothic" w:cs="Comic Sans MS"/>
        </w:rPr>
        <w:t xml:space="preserve"> archivo de gerencia) </w:t>
      </w:r>
    </w:p>
    <w:p w14:paraId="352C10EA" w14:textId="77777777" w:rsidR="00625B54" w:rsidRPr="008B2D7C" w:rsidRDefault="00625B54">
      <w:pPr>
        <w:ind w:left="0" w:hanging="2"/>
        <w:jc w:val="both"/>
        <w:rPr>
          <w:rFonts w:ascii="Century Gothic" w:eastAsia="Comic Sans MS" w:hAnsi="Century Gothic" w:cs="Comic Sans MS"/>
        </w:rPr>
      </w:pPr>
    </w:p>
    <w:p w14:paraId="7691B05B" w14:textId="77777777" w:rsidR="00625B54" w:rsidRPr="008B2D7C" w:rsidRDefault="00625B54">
      <w:pPr>
        <w:ind w:left="0" w:hanging="2"/>
        <w:jc w:val="both"/>
        <w:rPr>
          <w:rFonts w:ascii="Century Gothic" w:eastAsia="Comic Sans MS" w:hAnsi="Century Gothic" w:cs="Comic Sans MS"/>
        </w:rPr>
      </w:pPr>
    </w:p>
    <w:p w14:paraId="4E277A9C" w14:textId="77777777" w:rsidR="00625B54" w:rsidRPr="008B2D7C" w:rsidRDefault="0002699C">
      <w:pPr>
        <w:ind w:left="0" w:hanging="2"/>
        <w:jc w:val="both"/>
        <w:rPr>
          <w:rFonts w:ascii="Century Gothic" w:eastAsia="Comic Sans MS" w:hAnsi="Century Gothic" w:cs="Comic Sans MS"/>
        </w:rPr>
      </w:pPr>
      <w:r w:rsidRPr="008B2D7C">
        <w:rPr>
          <w:rFonts w:ascii="Century Gothic" w:eastAsia="Comic Sans MS" w:hAnsi="Century Gothic" w:cs="Comic Sans MS"/>
          <w:b/>
        </w:rPr>
        <w:t>2.1.3 Recaudo de ingresos</w:t>
      </w:r>
      <w:r w:rsidRPr="008B2D7C">
        <w:rPr>
          <w:rFonts w:ascii="Century Gothic" w:eastAsia="Comic Sans MS" w:hAnsi="Century Gothic" w:cs="Comic Sans MS"/>
        </w:rPr>
        <w:t xml:space="preserve"> </w:t>
      </w:r>
    </w:p>
    <w:p w14:paraId="5B978DB5" w14:textId="77777777" w:rsidR="00625B54" w:rsidRPr="008B2D7C" w:rsidRDefault="00625B54">
      <w:pPr>
        <w:spacing w:line="360" w:lineRule="auto"/>
        <w:ind w:left="0" w:hanging="2"/>
        <w:jc w:val="both"/>
        <w:rPr>
          <w:rFonts w:ascii="Century Gothic" w:eastAsia="Comic Sans MS" w:hAnsi="Century Gothic" w:cs="Comic Sans MS"/>
        </w:rPr>
      </w:pPr>
    </w:p>
    <w:p w14:paraId="60244D31"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Los ingresos de la institución se realizan por matrícula y pensiones, que representan el soporte financiero para ejecutar los gastos correspondientes a las necesidades institucionales. </w:t>
      </w:r>
    </w:p>
    <w:p w14:paraId="6BB234FA" w14:textId="7BC6F083"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Se tiene convenio con Davivienda para el cobro de pensiones</w:t>
      </w:r>
      <w:r w:rsidR="000E49D2">
        <w:rPr>
          <w:rFonts w:ascii="Century Gothic" w:eastAsia="Comic Sans MS" w:hAnsi="Century Gothic" w:cs="Comic Sans MS"/>
        </w:rPr>
        <w:t>, pagos por PSE.</w:t>
      </w:r>
    </w:p>
    <w:p w14:paraId="2EA75568"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2.1.4 </w:t>
      </w:r>
      <w:r w:rsidRPr="008B2D7C">
        <w:rPr>
          <w:rFonts w:ascii="Century Gothic" w:eastAsia="Comic Sans MS" w:hAnsi="Century Gothic" w:cs="Comic Sans MS"/>
        </w:rPr>
        <w:t xml:space="preserve"> </w:t>
      </w:r>
      <w:r w:rsidRPr="008B2D7C">
        <w:rPr>
          <w:rFonts w:ascii="Century Gothic" w:eastAsia="Comic Sans MS" w:hAnsi="Century Gothic" w:cs="Comic Sans MS"/>
          <w:b/>
        </w:rPr>
        <w:t>Procesos de compra</w:t>
      </w:r>
    </w:p>
    <w:p w14:paraId="6484308D"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adquisición de recursos didácticos o materiales se realiza a partir de un estudio de cotizaciones evaluando la cantidad de lo solicitado así como el costo.</w:t>
      </w:r>
    </w:p>
    <w:p w14:paraId="3E476CC9" w14:textId="77777777" w:rsidR="00625B54" w:rsidRDefault="00625B54">
      <w:pPr>
        <w:spacing w:line="360" w:lineRule="auto"/>
        <w:ind w:left="0" w:hanging="2"/>
        <w:jc w:val="both"/>
        <w:rPr>
          <w:rFonts w:ascii="Century Gothic" w:eastAsia="Comic Sans MS" w:hAnsi="Century Gothic" w:cs="Comic Sans MS"/>
        </w:rPr>
      </w:pPr>
    </w:p>
    <w:p w14:paraId="6DF7975A" w14:textId="77777777" w:rsidR="000E49D2" w:rsidRDefault="000E49D2">
      <w:pPr>
        <w:spacing w:line="360" w:lineRule="auto"/>
        <w:ind w:left="0" w:hanging="2"/>
        <w:jc w:val="both"/>
        <w:rPr>
          <w:rFonts w:ascii="Century Gothic" w:eastAsia="Comic Sans MS" w:hAnsi="Century Gothic" w:cs="Comic Sans MS"/>
        </w:rPr>
      </w:pPr>
    </w:p>
    <w:p w14:paraId="28E6B49E" w14:textId="77777777" w:rsidR="000E49D2" w:rsidRDefault="000E49D2">
      <w:pPr>
        <w:spacing w:line="360" w:lineRule="auto"/>
        <w:ind w:left="0" w:hanging="2"/>
        <w:jc w:val="both"/>
        <w:rPr>
          <w:rFonts w:ascii="Century Gothic" w:eastAsia="Comic Sans MS" w:hAnsi="Century Gothic" w:cs="Comic Sans MS"/>
        </w:rPr>
      </w:pPr>
    </w:p>
    <w:p w14:paraId="1C169B3F" w14:textId="77777777" w:rsidR="000E49D2" w:rsidRPr="008B2D7C" w:rsidRDefault="000E49D2">
      <w:pPr>
        <w:spacing w:line="360" w:lineRule="auto"/>
        <w:ind w:left="0" w:hanging="2"/>
        <w:jc w:val="both"/>
        <w:rPr>
          <w:rFonts w:ascii="Century Gothic" w:eastAsia="Comic Sans MS" w:hAnsi="Century Gothic" w:cs="Comic Sans MS"/>
        </w:rPr>
      </w:pPr>
    </w:p>
    <w:p w14:paraId="55253382"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lastRenderedPageBreak/>
        <w:t>2.1.5 Costos Académicos</w:t>
      </w:r>
    </w:p>
    <w:p w14:paraId="0F35EFED" w14:textId="77777777" w:rsidR="00625B54" w:rsidRPr="008B2D7C" w:rsidRDefault="00625B54">
      <w:pPr>
        <w:spacing w:line="360" w:lineRule="auto"/>
        <w:ind w:left="0" w:hanging="2"/>
        <w:jc w:val="both"/>
        <w:rPr>
          <w:rFonts w:ascii="Century Gothic" w:eastAsia="Comic Sans MS" w:hAnsi="Century Gothic" w:cs="Comic Sans MS"/>
        </w:rPr>
      </w:pPr>
    </w:p>
    <w:p w14:paraId="23420794"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Los valores asignados a matrículas, pensiones y otros cobros se asignan de acuerdo a la resolución de costos que expide la Secretaría de Educación Municipal (cfr. Anexo Resolución Institucional de Costos).</w:t>
      </w:r>
    </w:p>
    <w:p w14:paraId="37298040" w14:textId="77777777" w:rsidR="00625B54" w:rsidRPr="008B2D7C" w:rsidRDefault="00625B54">
      <w:pPr>
        <w:spacing w:line="360" w:lineRule="auto"/>
        <w:ind w:left="0" w:hanging="2"/>
        <w:jc w:val="both"/>
        <w:rPr>
          <w:rFonts w:ascii="Century Gothic" w:eastAsia="Comic Sans MS" w:hAnsi="Century Gothic" w:cs="Comic Sans MS"/>
        </w:rPr>
      </w:pPr>
    </w:p>
    <w:p w14:paraId="4E29D5AA"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2.1.6 Servicio de Cafetería</w:t>
      </w:r>
    </w:p>
    <w:p w14:paraId="35F6C05D" w14:textId="77777777" w:rsidR="00625B54" w:rsidRPr="008B2D7C" w:rsidRDefault="00625B54">
      <w:pPr>
        <w:spacing w:line="360" w:lineRule="auto"/>
        <w:ind w:left="0" w:hanging="2"/>
        <w:jc w:val="both"/>
        <w:rPr>
          <w:rFonts w:ascii="Century Gothic" w:eastAsia="Comic Sans MS" w:hAnsi="Century Gothic" w:cs="Comic Sans MS"/>
        </w:rPr>
      </w:pPr>
    </w:p>
    <w:p w14:paraId="563E6EF3" w14:textId="34E66FCA"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institución dispone de un espacio que funciona como cafetería o tienda escolar y cumple con la función de guardar alimentos de los niños</w:t>
      </w:r>
      <w:r w:rsidR="000E49D2">
        <w:rPr>
          <w:rFonts w:ascii="Century Gothic" w:eastAsia="Comic Sans MS" w:hAnsi="Century Gothic" w:cs="Comic Sans MS"/>
        </w:rPr>
        <w:t xml:space="preserve">. No se realiza </w:t>
      </w:r>
      <w:r w:rsidRPr="008B2D7C">
        <w:rPr>
          <w:rFonts w:ascii="Century Gothic" w:eastAsia="Comic Sans MS" w:hAnsi="Century Gothic" w:cs="Comic Sans MS"/>
        </w:rPr>
        <w:t xml:space="preserve"> venta de </w:t>
      </w:r>
      <w:r w:rsidR="000E49D2">
        <w:rPr>
          <w:rFonts w:ascii="Century Gothic" w:eastAsia="Comic Sans MS" w:hAnsi="Century Gothic" w:cs="Comic Sans MS"/>
        </w:rPr>
        <w:t>productos para el consumo de la Comunidad educativa.</w:t>
      </w:r>
    </w:p>
    <w:p w14:paraId="34333ED7" w14:textId="77777777" w:rsidR="00625B54" w:rsidRPr="008B2D7C" w:rsidRDefault="00625B54">
      <w:pPr>
        <w:spacing w:line="360" w:lineRule="auto"/>
        <w:ind w:left="0" w:hanging="2"/>
        <w:jc w:val="both"/>
        <w:rPr>
          <w:rFonts w:ascii="Century Gothic" w:eastAsia="Comic Sans MS" w:hAnsi="Century Gothic" w:cs="Comic Sans MS"/>
        </w:rPr>
      </w:pPr>
    </w:p>
    <w:p w14:paraId="39AB638A" w14:textId="6A770E15" w:rsidR="00625B54" w:rsidRPr="008B2D7C" w:rsidRDefault="0002699C" w:rsidP="003D7E70">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2.2. APOYO DE LA GESTIÓN ACADÉMICA</w:t>
      </w:r>
    </w:p>
    <w:p w14:paraId="7F168AF5" w14:textId="77777777" w:rsidR="00625B54" w:rsidRPr="008B2D7C" w:rsidRDefault="0002699C">
      <w:pPr>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2.2.1 Proceso de Matrícula</w:t>
      </w:r>
    </w:p>
    <w:p w14:paraId="3F054209" w14:textId="77777777" w:rsidR="00625B54" w:rsidRPr="008B2D7C" w:rsidRDefault="0002699C" w:rsidP="003D7E70">
      <w:pPr>
        <w:spacing w:line="360" w:lineRule="auto"/>
        <w:ind w:leftChars="0" w:left="0" w:firstLineChars="0" w:firstLine="0"/>
        <w:jc w:val="both"/>
        <w:rPr>
          <w:rFonts w:ascii="Century Gothic" w:eastAsia="Comic Sans MS" w:hAnsi="Century Gothic" w:cs="Comic Sans MS"/>
        </w:rPr>
      </w:pPr>
      <w:r w:rsidRPr="008B2D7C">
        <w:rPr>
          <w:rFonts w:ascii="Century Gothic" w:eastAsia="Comic Sans MS" w:hAnsi="Century Gothic" w:cs="Comic Sans MS"/>
        </w:rPr>
        <w:t>El procedimiento de matrícula se establece así:</w:t>
      </w:r>
    </w:p>
    <w:p w14:paraId="237B95CE" w14:textId="7464268C" w:rsidR="00625B54" w:rsidRPr="008B2D7C" w:rsidRDefault="0002699C" w:rsidP="003D7E70">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En el momento de la matrícula, el padre de familia cancelará su valor que será máximo el 10% del pago anual por concepto del servicio educativo que adopte el establecimiento, según el Manual de Evaluación </w:t>
      </w:r>
      <w:r w:rsidRPr="008B2D7C">
        <w:rPr>
          <w:rFonts w:ascii="Century Gothic" w:eastAsia="Comic Sans MS" w:hAnsi="Century Gothic" w:cs="Comic Sans MS"/>
          <w:i/>
        </w:rPr>
        <w:t xml:space="preserve">y </w:t>
      </w:r>
      <w:r w:rsidRPr="008B2D7C">
        <w:rPr>
          <w:rFonts w:ascii="Century Gothic" w:eastAsia="Comic Sans MS" w:hAnsi="Century Gothic" w:cs="Comic Sans MS"/>
        </w:rPr>
        <w:t xml:space="preserve">Clasificación del Ministerio de Educación Nacional </w:t>
      </w:r>
      <w:r w:rsidRPr="008B2D7C">
        <w:rPr>
          <w:rFonts w:ascii="Century Gothic" w:eastAsia="Comic Sans MS" w:hAnsi="Century Gothic" w:cs="Comic Sans MS"/>
          <w:i/>
        </w:rPr>
        <w:t xml:space="preserve">y </w:t>
      </w:r>
      <w:r w:rsidRPr="008B2D7C">
        <w:rPr>
          <w:rFonts w:ascii="Century Gothic" w:eastAsia="Comic Sans MS" w:hAnsi="Century Gothic" w:cs="Comic Sans MS"/>
        </w:rPr>
        <w:t>las demás disposiciones legales definidas en la ley 115 para la aplicación de las anteriores normas respecto al cálculo de matrículas, pensiones y cobros periódicos.</w:t>
      </w:r>
    </w:p>
    <w:p w14:paraId="572ECEF6"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Son requisitos para la matrícula:</w:t>
      </w:r>
    </w:p>
    <w:p w14:paraId="39C68604"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Registro civil en buen estado.</w:t>
      </w:r>
    </w:p>
    <w:p w14:paraId="1010085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Tres fotografías recientes tamaño carnet</w:t>
      </w:r>
    </w:p>
    <w:p w14:paraId="2F814F51" w14:textId="75652540" w:rsidR="003D7E70" w:rsidRPr="008B2D7C" w:rsidRDefault="0002699C" w:rsidP="003D7E70">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Fotocopia del Carné de vacunas</w:t>
      </w:r>
      <w:r w:rsidR="003D7E70">
        <w:rPr>
          <w:rFonts w:ascii="Century Gothic" w:eastAsia="Comic Sans MS" w:hAnsi="Century Gothic" w:cs="Comic Sans MS"/>
        </w:rPr>
        <w:t xml:space="preserve"> y certificado médico (aplica para Jardín y Transición)</w:t>
      </w:r>
    </w:p>
    <w:p w14:paraId="3770522C" w14:textId="3A087D13"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Cancelar en la entidad asignada por la institución el valor   por concepto del servicio educativo</w:t>
      </w:r>
      <w:r w:rsidR="003D7E70">
        <w:rPr>
          <w:rFonts w:ascii="Century Gothic" w:eastAsia="Comic Sans MS" w:hAnsi="Century Gothic" w:cs="Comic Sans MS"/>
        </w:rPr>
        <w:t xml:space="preserve"> (inscripción y matrícula)</w:t>
      </w:r>
    </w:p>
    <w:p w14:paraId="6B0D268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 xml:space="preserve">* Adquirir el seguro contra accidentes </w:t>
      </w:r>
    </w:p>
    <w:p w14:paraId="728C840D" w14:textId="77777777" w:rsidR="00625B54"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Diligenciar y firmar el contrato de matrícula.</w:t>
      </w:r>
    </w:p>
    <w:p w14:paraId="59ACB72E" w14:textId="364B0F8E" w:rsidR="003D7E70" w:rsidRPr="008B2D7C" w:rsidRDefault="003D7E70">
      <w:p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t>Nota: Para el momento de matrícula, es necesario que la familia haya realizado la Entrevista inicial por parte del Servicio de Psicología.</w:t>
      </w:r>
    </w:p>
    <w:p w14:paraId="13B2D3BF"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4E7204F4"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Pensiones:</w:t>
      </w:r>
    </w:p>
    <w:p w14:paraId="0734D1D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pensión se cancelará en 10 mensualidades y cada mensualidad se pagará en los cinco (5) primeros días del respectivo mes, en la entidad asignada por la institución.</w:t>
      </w:r>
    </w:p>
    <w:p w14:paraId="10621C37"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EE122EE"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Otros Cobros</w:t>
      </w:r>
    </w:p>
    <w:p w14:paraId="3E05B9B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 acuerdo a lo autorizado en la resolución de costos por concepto de papelería, sistematización y carnetización.</w:t>
      </w:r>
    </w:p>
    <w:p w14:paraId="7CB340C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Durante el desarrollo de las actividades pedagógicas se realizarán salidas de observación las cuales tienen un costo moderado por uso de transporte. </w:t>
      </w:r>
    </w:p>
    <w:p w14:paraId="03C815B1"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2DF4D83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Uniformes.</w:t>
      </w:r>
    </w:p>
    <w:p w14:paraId="25181A5D"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Los niños y las niñas usarán el uniforme único establecido por el consejo directivo así:    Camiseta blanca con el logo bordado del jardín, pantaloneta a rayas verdes con blanco, medias blancas y zapatos tenis blancos.</w:t>
      </w:r>
    </w:p>
    <w:p w14:paraId="28B82DD7"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3CC3529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2.2.2 Archivo Académico</w:t>
      </w:r>
    </w:p>
    <w:p w14:paraId="2C44619E"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institución cuenta con un archivo de información académica (Cfr: Archivo de Dirección)</w:t>
      </w:r>
    </w:p>
    <w:p w14:paraId="5661C06A" w14:textId="77777777" w:rsidR="00625B54" w:rsidRDefault="00625B54">
      <w:pPr>
        <w:shd w:val="clear" w:color="auto" w:fill="FFFFFF"/>
        <w:spacing w:line="360" w:lineRule="auto"/>
        <w:ind w:left="0" w:hanging="2"/>
        <w:jc w:val="both"/>
        <w:rPr>
          <w:rFonts w:ascii="Century Gothic" w:eastAsia="Comic Sans MS" w:hAnsi="Century Gothic" w:cs="Comic Sans MS"/>
        </w:rPr>
      </w:pPr>
    </w:p>
    <w:p w14:paraId="641C8F18" w14:textId="77777777" w:rsidR="003D7E70" w:rsidRDefault="003D7E70">
      <w:pPr>
        <w:shd w:val="clear" w:color="auto" w:fill="FFFFFF"/>
        <w:spacing w:line="360" w:lineRule="auto"/>
        <w:ind w:left="0" w:hanging="2"/>
        <w:jc w:val="both"/>
        <w:rPr>
          <w:rFonts w:ascii="Century Gothic" w:eastAsia="Comic Sans MS" w:hAnsi="Century Gothic" w:cs="Comic Sans MS"/>
        </w:rPr>
      </w:pPr>
    </w:p>
    <w:p w14:paraId="43BEBCD6" w14:textId="77777777" w:rsidR="003D7E70" w:rsidRDefault="003D7E70">
      <w:pPr>
        <w:shd w:val="clear" w:color="auto" w:fill="FFFFFF"/>
        <w:spacing w:line="360" w:lineRule="auto"/>
        <w:ind w:left="0" w:hanging="2"/>
        <w:jc w:val="both"/>
        <w:rPr>
          <w:rFonts w:ascii="Century Gothic" w:eastAsia="Comic Sans MS" w:hAnsi="Century Gothic" w:cs="Comic Sans MS"/>
        </w:rPr>
      </w:pPr>
    </w:p>
    <w:p w14:paraId="6851DE6A" w14:textId="77777777" w:rsidR="003D7E70" w:rsidRPr="008B2D7C" w:rsidRDefault="003D7E70">
      <w:pPr>
        <w:shd w:val="clear" w:color="auto" w:fill="FFFFFF"/>
        <w:spacing w:line="360" w:lineRule="auto"/>
        <w:ind w:left="0" w:hanging="2"/>
        <w:jc w:val="both"/>
        <w:rPr>
          <w:rFonts w:ascii="Century Gothic" w:eastAsia="Comic Sans MS" w:hAnsi="Century Gothic" w:cs="Comic Sans MS"/>
        </w:rPr>
      </w:pPr>
    </w:p>
    <w:p w14:paraId="7F1F906D"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lastRenderedPageBreak/>
        <w:t>2.2.3 Boletín de Evaluación</w:t>
      </w:r>
    </w:p>
    <w:p w14:paraId="78F49157" w14:textId="3B8ADEB9"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El siguiente formato es el registro de información del desempeño de los estudiantes y que se entrega </w:t>
      </w:r>
      <w:r w:rsidR="003D7E70">
        <w:rPr>
          <w:rFonts w:ascii="Century Gothic" w:eastAsia="Comic Sans MS" w:hAnsi="Century Gothic" w:cs="Comic Sans MS"/>
        </w:rPr>
        <w:t xml:space="preserve">de manera Trimestral </w:t>
      </w:r>
      <w:r w:rsidRPr="008B2D7C">
        <w:rPr>
          <w:rFonts w:ascii="Century Gothic" w:eastAsia="Comic Sans MS" w:hAnsi="Century Gothic" w:cs="Comic Sans MS"/>
        </w:rPr>
        <w:t xml:space="preserve"> a padres de familia. (Anexo copia de boletín).</w:t>
      </w:r>
    </w:p>
    <w:p w14:paraId="5978BE99"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0834E780"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2.3 ADMINISTRACIÓN DE RECURSOS PARA EL APRENDIZAJE</w:t>
      </w:r>
    </w:p>
    <w:p w14:paraId="70A1CCE6"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0A3E84A0"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2.3.1 Adquisición de Recursos para el Aprendizaje</w:t>
      </w:r>
    </w:p>
    <w:p w14:paraId="1B72A55A"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83E1C27"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AQUÍ ENTRE NIÑOS </w:t>
      </w:r>
      <w:r w:rsidRPr="008B2D7C">
        <w:rPr>
          <w:rFonts w:ascii="Century Gothic" w:eastAsia="Comic Sans MS" w:hAnsi="Century Gothic" w:cs="Comic Sans MS"/>
        </w:rPr>
        <w:t>jardín infantil</w:t>
      </w:r>
      <w:r w:rsidRPr="008B2D7C">
        <w:rPr>
          <w:rFonts w:ascii="Century Gothic" w:eastAsia="Comic Sans MS" w:hAnsi="Century Gothic" w:cs="Comic Sans MS"/>
          <w:b/>
        </w:rPr>
        <w:t>,</w:t>
      </w:r>
      <w:r w:rsidRPr="008B2D7C">
        <w:rPr>
          <w:rFonts w:ascii="Century Gothic" w:eastAsia="Comic Sans MS" w:hAnsi="Century Gothic" w:cs="Comic Sans MS"/>
        </w:rPr>
        <w:t xml:space="preserve"> adquiere sus recursos didácticos de acuerdo a estudio de necesidades de planeación curricular.</w:t>
      </w:r>
    </w:p>
    <w:p w14:paraId="21CACF53"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información de los materiales disponibles está en archivos (cfr: archivo).</w:t>
      </w:r>
    </w:p>
    <w:p w14:paraId="7C805DB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39943DF"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2.3.2 Mantenimiento de equipos</w:t>
      </w:r>
    </w:p>
    <w:p w14:paraId="088C2517" w14:textId="27CE78E7" w:rsidR="00625B54" w:rsidRPr="008B2D7C" w:rsidRDefault="0002699C" w:rsidP="003D7E70">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institución reconoce la necesidad de revisión y mantenimiento periódico de los equipos de instalación eléctrica, computadores.</w:t>
      </w:r>
    </w:p>
    <w:p w14:paraId="1BB77403" w14:textId="3700FB14" w:rsidR="00625B54" w:rsidRPr="008B2D7C" w:rsidRDefault="0002699C" w:rsidP="003D7E70">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2.3.3 Suministro y Dotación</w:t>
      </w:r>
    </w:p>
    <w:p w14:paraId="67EA6636"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institución tiene en cuenta:</w:t>
      </w:r>
    </w:p>
    <w:p w14:paraId="26601EA1" w14:textId="77777777" w:rsidR="00625B54" w:rsidRPr="008B2D7C" w:rsidRDefault="0002699C">
      <w:pPr>
        <w:numPr>
          <w:ilvl w:val="0"/>
          <w:numId w:val="10"/>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Equipo de dotación</w:t>
      </w:r>
    </w:p>
    <w:p w14:paraId="5083C760" w14:textId="77777777" w:rsidR="00625B54" w:rsidRPr="008B2D7C" w:rsidRDefault="0002699C">
      <w:pPr>
        <w:numPr>
          <w:ilvl w:val="0"/>
          <w:numId w:val="10"/>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Papelería</w:t>
      </w:r>
    </w:p>
    <w:p w14:paraId="7AF9E9B7" w14:textId="7D26078F" w:rsidR="00625B54" w:rsidRPr="003D7E70" w:rsidRDefault="0002699C" w:rsidP="003D7E70">
      <w:pPr>
        <w:numPr>
          <w:ilvl w:val="0"/>
          <w:numId w:val="10"/>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Elementos de diario (marcadores-papelería-otros)</w:t>
      </w:r>
    </w:p>
    <w:p w14:paraId="60462ADF" w14:textId="36FCE79F" w:rsidR="00625B54" w:rsidRPr="008B2D7C" w:rsidRDefault="0002699C" w:rsidP="003D7E70">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2.4 ADMINISTRACIÓN DE LA PLANTA FÍSICA</w:t>
      </w:r>
    </w:p>
    <w:p w14:paraId="132A4B00" w14:textId="1F4E7D2E" w:rsidR="00625B54" w:rsidRPr="008B2D7C" w:rsidRDefault="0002699C" w:rsidP="003D7E70">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2.4.1 Mantenimiento de la Planta Física</w:t>
      </w:r>
    </w:p>
    <w:p w14:paraId="0280AF33" w14:textId="21250CF4" w:rsidR="00625B54" w:rsidRDefault="0002699C" w:rsidP="003D7E70">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La institución cuenta con la planificación para el mantenimiento del lugar: como la pintura de las instalaciones, reparaciones locativas necesarias del inmueble. </w:t>
      </w:r>
    </w:p>
    <w:p w14:paraId="21C1DC66" w14:textId="77777777" w:rsidR="003D7E70" w:rsidRDefault="003D7E70" w:rsidP="003D7E70">
      <w:pPr>
        <w:shd w:val="clear" w:color="auto" w:fill="FFFFFF"/>
        <w:spacing w:line="360" w:lineRule="auto"/>
        <w:ind w:left="0" w:hanging="2"/>
        <w:jc w:val="both"/>
        <w:rPr>
          <w:rFonts w:ascii="Century Gothic" w:eastAsia="Comic Sans MS" w:hAnsi="Century Gothic" w:cs="Comic Sans MS"/>
        </w:rPr>
      </w:pPr>
    </w:p>
    <w:p w14:paraId="61A8ABD1" w14:textId="77777777" w:rsidR="003D7E70" w:rsidRDefault="003D7E70" w:rsidP="003D7E70">
      <w:pPr>
        <w:shd w:val="clear" w:color="auto" w:fill="FFFFFF"/>
        <w:spacing w:line="360" w:lineRule="auto"/>
        <w:ind w:left="0" w:hanging="2"/>
        <w:jc w:val="both"/>
        <w:rPr>
          <w:rFonts w:ascii="Century Gothic" w:eastAsia="Comic Sans MS" w:hAnsi="Century Gothic" w:cs="Comic Sans MS"/>
        </w:rPr>
      </w:pPr>
    </w:p>
    <w:p w14:paraId="5310FE2F" w14:textId="77777777" w:rsidR="003D7E70" w:rsidRPr="008B2D7C" w:rsidRDefault="003D7E70" w:rsidP="003D7E70">
      <w:pPr>
        <w:shd w:val="clear" w:color="auto" w:fill="FFFFFF"/>
        <w:spacing w:line="360" w:lineRule="auto"/>
        <w:ind w:left="0" w:hanging="2"/>
        <w:jc w:val="both"/>
        <w:rPr>
          <w:rFonts w:ascii="Century Gothic" w:eastAsia="Comic Sans MS" w:hAnsi="Century Gothic" w:cs="Comic Sans MS"/>
        </w:rPr>
      </w:pPr>
    </w:p>
    <w:p w14:paraId="1DCDF220"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lastRenderedPageBreak/>
        <w:t>2.4.2. Adecuación y embellecimiento del lugar</w:t>
      </w:r>
    </w:p>
    <w:p w14:paraId="09E23047"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institución cuenta con personal para la higiene diaria y permanente del espacio escolar, riego y poda del prado.</w:t>
      </w:r>
    </w:p>
    <w:p w14:paraId="4562D62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7BBF8580"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2.4.3 Seguimiento al uso de los espacios</w:t>
      </w:r>
    </w:p>
    <w:p w14:paraId="06344E74" w14:textId="6CB8204D"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Cada uno de los espacios de la institución es aprovechado como recurso para el aprendizaje: el ambiente ecológico facilita esta orientación, además de la huerta escolar, la casita de muñecas, </w:t>
      </w:r>
      <w:r w:rsidR="003D7E70">
        <w:rPr>
          <w:rFonts w:ascii="Century Gothic" w:eastAsia="Comic Sans MS" w:hAnsi="Century Gothic" w:cs="Comic Sans MS"/>
        </w:rPr>
        <w:t xml:space="preserve"> y el gimnasio,  </w:t>
      </w:r>
      <w:r w:rsidRPr="008B2D7C">
        <w:rPr>
          <w:rFonts w:ascii="Century Gothic" w:eastAsia="Comic Sans MS" w:hAnsi="Century Gothic" w:cs="Comic Sans MS"/>
        </w:rPr>
        <w:t xml:space="preserve"> son espacios destinados para el aprendizaje.</w:t>
      </w:r>
    </w:p>
    <w:p w14:paraId="1FB2779B"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bookmarkEnd w:id="5"/>
    <w:p w14:paraId="1CA3496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2.5 EL TALENTO HUMANO</w:t>
      </w:r>
    </w:p>
    <w:p w14:paraId="3F42E06F"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03A8E62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2.5.1 Perfiles</w:t>
      </w:r>
    </w:p>
    <w:p w14:paraId="019157BC" w14:textId="77777777" w:rsidR="00625B54" w:rsidRPr="008B2D7C" w:rsidRDefault="00625B54">
      <w:pPr>
        <w:pBdr>
          <w:top w:val="nil"/>
          <w:left w:val="nil"/>
          <w:bottom w:val="nil"/>
          <w:right w:val="nil"/>
          <w:between w:val="nil"/>
        </w:pBdr>
        <w:spacing w:line="240" w:lineRule="auto"/>
        <w:ind w:left="0" w:hanging="2"/>
        <w:rPr>
          <w:rFonts w:ascii="Century Gothic" w:eastAsia="Comic Sans MS" w:hAnsi="Century Gothic" w:cs="Comic Sans MS"/>
          <w:color w:val="000000"/>
        </w:rPr>
      </w:pPr>
    </w:p>
    <w:p w14:paraId="3FDF6F4F" w14:textId="6F71E7E8" w:rsidR="00625B54" w:rsidRDefault="0002699C" w:rsidP="009F326B">
      <w:pPr>
        <w:pBdr>
          <w:top w:val="nil"/>
          <w:left w:val="nil"/>
          <w:bottom w:val="nil"/>
          <w:right w:val="nil"/>
          <w:between w:val="nil"/>
        </w:pBdr>
        <w:spacing w:line="360" w:lineRule="auto"/>
        <w:ind w:left="0" w:hanging="2"/>
        <w:jc w:val="both"/>
        <w:rPr>
          <w:rFonts w:ascii="Century Gothic" w:eastAsia="Comic Sans MS" w:hAnsi="Century Gothic" w:cs="Comic Sans MS"/>
          <w:b/>
          <w:color w:val="000000"/>
        </w:rPr>
      </w:pPr>
      <w:r w:rsidRPr="008B2D7C">
        <w:rPr>
          <w:rFonts w:ascii="Century Gothic" w:eastAsia="Comic Sans MS" w:hAnsi="Century Gothic" w:cs="Comic Sans MS"/>
          <w:b/>
          <w:color w:val="000000"/>
        </w:rPr>
        <w:t xml:space="preserve">2.5.1.1  PERFIL DEL </w:t>
      </w:r>
      <w:r w:rsidR="009F326B">
        <w:rPr>
          <w:rFonts w:ascii="Century Gothic" w:eastAsia="Comic Sans MS" w:hAnsi="Century Gothic" w:cs="Comic Sans MS"/>
          <w:b/>
          <w:color w:val="000000"/>
        </w:rPr>
        <w:t>ESTUDIANTE</w:t>
      </w:r>
    </w:p>
    <w:p w14:paraId="4FCB5430" w14:textId="77777777" w:rsidR="009F326B" w:rsidRPr="009F326B" w:rsidRDefault="009F326B" w:rsidP="009F326B">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9F326B">
        <w:rPr>
          <w:rFonts w:ascii="Century Gothic" w:eastAsia="Comic Sans MS" w:hAnsi="Century Gothic" w:cs="Comic Sans MS"/>
          <w:color w:val="000000"/>
        </w:rPr>
        <w:t>•</w:t>
      </w:r>
      <w:r w:rsidRPr="009F326B">
        <w:rPr>
          <w:rFonts w:ascii="Century Gothic" w:eastAsia="Comic Sans MS" w:hAnsi="Century Gothic" w:cs="Comic Sans MS"/>
          <w:color w:val="000000"/>
        </w:rPr>
        <w:tab/>
        <w:t>Como agentes facilitadores del aprendizaje y del desarrollo se pretende formar al niño durante su período de permanencia en la institución con:</w:t>
      </w:r>
    </w:p>
    <w:p w14:paraId="46698BE8" w14:textId="77777777" w:rsidR="009F326B" w:rsidRPr="009F326B" w:rsidRDefault="009F326B" w:rsidP="009F326B">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9F326B">
        <w:rPr>
          <w:rFonts w:ascii="Century Gothic" w:eastAsia="Comic Sans MS" w:hAnsi="Century Gothic" w:cs="Comic Sans MS"/>
          <w:color w:val="000000"/>
        </w:rPr>
        <w:t>•</w:t>
      </w:r>
      <w:r w:rsidRPr="009F326B">
        <w:rPr>
          <w:rFonts w:ascii="Century Gothic" w:eastAsia="Comic Sans MS" w:hAnsi="Century Gothic" w:cs="Comic Sans MS"/>
          <w:color w:val="000000"/>
        </w:rPr>
        <w:tab/>
        <w:t>Una imagen positiva de sí mismo, para que avance y encuentre retos propios a sus necesidades e intereses asumiendo sus posibilidades y limitaciones, en un ambiente de validación emocional que promueve su autonomía y espontaneidad.</w:t>
      </w:r>
    </w:p>
    <w:p w14:paraId="5A290E48" w14:textId="77777777" w:rsidR="009F326B" w:rsidRPr="009F326B" w:rsidRDefault="009F326B" w:rsidP="009F326B">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9F326B">
        <w:rPr>
          <w:rFonts w:ascii="Century Gothic" w:eastAsia="Comic Sans MS" w:hAnsi="Century Gothic" w:cs="Comic Sans MS"/>
          <w:color w:val="000000"/>
        </w:rPr>
        <w:t>•</w:t>
      </w:r>
      <w:r w:rsidRPr="009F326B">
        <w:rPr>
          <w:rFonts w:ascii="Century Gothic" w:eastAsia="Comic Sans MS" w:hAnsi="Century Gothic" w:cs="Comic Sans MS"/>
          <w:color w:val="000000"/>
        </w:rPr>
        <w:tab/>
        <w:t>Capacidad para integrarse y participar en grupo, estableciendo valores de afecto, cooperación, respeto, solidaridad, reconociendo sus deberes y responsabilidades para afrontar decididamente las diferentes situaciones de su diario vivir.</w:t>
      </w:r>
    </w:p>
    <w:p w14:paraId="7415D98A" w14:textId="77777777" w:rsidR="009F326B" w:rsidRPr="009F326B" w:rsidRDefault="009F326B" w:rsidP="009F326B">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9F326B">
        <w:rPr>
          <w:rFonts w:ascii="Century Gothic" w:eastAsia="Comic Sans MS" w:hAnsi="Century Gothic" w:cs="Comic Sans MS"/>
          <w:color w:val="000000"/>
        </w:rPr>
        <w:t>•</w:t>
      </w:r>
      <w:r w:rsidRPr="009F326B">
        <w:rPr>
          <w:rFonts w:ascii="Century Gothic" w:eastAsia="Comic Sans MS" w:hAnsi="Century Gothic" w:cs="Comic Sans MS"/>
          <w:color w:val="000000"/>
        </w:rPr>
        <w:tab/>
        <w:t>Sensibilidad para comprender y valorar el medio que le rodea e interactuar creativamente con su entorno familiar, escolar, natural y sociocultural, construyendo valores enmarcados en el respeto y la convivencia en paz, armonía y desarrollo del pensamiento.</w:t>
      </w:r>
    </w:p>
    <w:p w14:paraId="054766DE" w14:textId="77777777" w:rsidR="009F326B" w:rsidRPr="009F326B" w:rsidRDefault="009F326B" w:rsidP="009F326B">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9F326B">
        <w:rPr>
          <w:rFonts w:ascii="Century Gothic" w:eastAsia="Comic Sans MS" w:hAnsi="Century Gothic" w:cs="Comic Sans MS"/>
          <w:color w:val="000000"/>
        </w:rPr>
        <w:lastRenderedPageBreak/>
        <w:t>•</w:t>
      </w:r>
      <w:r w:rsidRPr="009F326B">
        <w:rPr>
          <w:rFonts w:ascii="Century Gothic" w:eastAsia="Comic Sans MS" w:hAnsi="Century Gothic" w:cs="Comic Sans MS"/>
          <w:color w:val="000000"/>
        </w:rPr>
        <w:tab/>
        <w:t>Habilidades y disposición positiva hacia el proceso lecto-escritor como una posible forma de construir mundos y usar la comunicación para expresar emociones, sentimientos, realizar actividades y solucionar problemas.</w:t>
      </w:r>
    </w:p>
    <w:p w14:paraId="1F41FD23" w14:textId="77777777" w:rsidR="009F326B" w:rsidRPr="009F326B" w:rsidRDefault="009F326B" w:rsidP="009F326B">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9F326B">
        <w:rPr>
          <w:rFonts w:ascii="Century Gothic" w:eastAsia="Comic Sans MS" w:hAnsi="Century Gothic" w:cs="Comic Sans MS"/>
          <w:color w:val="000000"/>
        </w:rPr>
        <w:t>•</w:t>
      </w:r>
      <w:r w:rsidRPr="009F326B">
        <w:rPr>
          <w:rFonts w:ascii="Century Gothic" w:eastAsia="Comic Sans MS" w:hAnsi="Century Gothic" w:cs="Comic Sans MS"/>
          <w:color w:val="000000"/>
        </w:rPr>
        <w:tab/>
        <w:t>Capacidad para la exploración continua, la experimentación, la comparación y solución de problemas.</w:t>
      </w:r>
    </w:p>
    <w:p w14:paraId="04684FC4" w14:textId="4198DAD1" w:rsidR="009F326B" w:rsidRPr="008B2D7C" w:rsidRDefault="009F326B" w:rsidP="009F326B">
      <w:pPr>
        <w:pBdr>
          <w:top w:val="nil"/>
          <w:left w:val="nil"/>
          <w:bottom w:val="nil"/>
          <w:right w:val="nil"/>
          <w:between w:val="nil"/>
        </w:pBdr>
        <w:spacing w:line="360" w:lineRule="auto"/>
        <w:ind w:left="0" w:hanging="2"/>
        <w:jc w:val="both"/>
        <w:rPr>
          <w:rFonts w:ascii="Century Gothic" w:eastAsia="Comic Sans MS" w:hAnsi="Century Gothic" w:cs="Comic Sans MS"/>
          <w:color w:val="000000"/>
        </w:rPr>
      </w:pPr>
      <w:r w:rsidRPr="009F326B">
        <w:rPr>
          <w:rFonts w:ascii="Century Gothic" w:eastAsia="Comic Sans MS" w:hAnsi="Century Gothic" w:cs="Comic Sans MS"/>
          <w:color w:val="000000"/>
        </w:rPr>
        <w:t>•</w:t>
      </w:r>
      <w:r w:rsidRPr="009F326B">
        <w:rPr>
          <w:rFonts w:ascii="Century Gothic" w:eastAsia="Comic Sans MS" w:hAnsi="Century Gothic" w:cs="Comic Sans MS"/>
          <w:color w:val="000000"/>
        </w:rPr>
        <w:tab/>
        <w:t>Expresión creativa, desarrollo de su imaginación y gusto estético por el arte, en un clima de confianza, naturalidad y respeto por la naturaleza</w:t>
      </w:r>
    </w:p>
    <w:p w14:paraId="4450C1E7" w14:textId="77777777" w:rsidR="00625B54" w:rsidRPr="008B2D7C" w:rsidRDefault="00625B54" w:rsidP="00A22529">
      <w:pPr>
        <w:pBdr>
          <w:top w:val="nil"/>
          <w:left w:val="nil"/>
          <w:bottom w:val="nil"/>
          <w:right w:val="nil"/>
          <w:between w:val="nil"/>
        </w:pBdr>
        <w:spacing w:line="360" w:lineRule="auto"/>
        <w:ind w:leftChars="0" w:left="0" w:firstLineChars="0" w:firstLine="0"/>
        <w:jc w:val="both"/>
        <w:rPr>
          <w:rFonts w:ascii="Century Gothic" w:eastAsia="Comic Sans MS" w:hAnsi="Century Gothic" w:cs="Comic Sans MS"/>
          <w:color w:val="000000"/>
        </w:rPr>
      </w:pPr>
    </w:p>
    <w:p w14:paraId="692B9282" w14:textId="2FFA57F8" w:rsidR="00625B54" w:rsidRPr="008B2D7C" w:rsidRDefault="0002699C">
      <w:pPr>
        <w:pBdr>
          <w:top w:val="nil"/>
          <w:left w:val="nil"/>
          <w:bottom w:val="nil"/>
          <w:right w:val="nil"/>
          <w:between w:val="nil"/>
        </w:pBdr>
        <w:spacing w:line="240" w:lineRule="auto"/>
        <w:ind w:left="0" w:hanging="2"/>
        <w:rPr>
          <w:rFonts w:ascii="Century Gothic" w:eastAsia="Comic Sans MS" w:hAnsi="Century Gothic" w:cs="Comic Sans MS"/>
          <w:color w:val="000000"/>
        </w:rPr>
      </w:pPr>
      <w:r w:rsidRPr="008B2D7C">
        <w:rPr>
          <w:rFonts w:ascii="Century Gothic" w:eastAsia="Comic Sans MS" w:hAnsi="Century Gothic" w:cs="Comic Sans MS"/>
          <w:b/>
          <w:color w:val="000000"/>
        </w:rPr>
        <w:t>2.5.1.2  PERFIL D</w:t>
      </w:r>
      <w:r w:rsidR="00270490">
        <w:rPr>
          <w:rFonts w:ascii="Century Gothic" w:eastAsia="Comic Sans MS" w:hAnsi="Century Gothic" w:cs="Comic Sans MS"/>
          <w:b/>
          <w:color w:val="000000"/>
        </w:rPr>
        <w:t>EL DOCENTE</w:t>
      </w:r>
    </w:p>
    <w:p w14:paraId="47A06C07" w14:textId="77777777" w:rsidR="00625B54" w:rsidRPr="008B2D7C" w:rsidRDefault="00625B54">
      <w:pPr>
        <w:pBdr>
          <w:top w:val="nil"/>
          <w:left w:val="nil"/>
          <w:bottom w:val="nil"/>
          <w:right w:val="nil"/>
          <w:between w:val="nil"/>
        </w:pBdr>
        <w:spacing w:line="240" w:lineRule="auto"/>
        <w:ind w:left="0" w:hanging="2"/>
        <w:jc w:val="both"/>
        <w:rPr>
          <w:rFonts w:ascii="Century Gothic" w:eastAsia="Comic Sans MS" w:hAnsi="Century Gothic" w:cs="Comic Sans MS"/>
          <w:color w:val="000000"/>
        </w:rPr>
      </w:pPr>
    </w:p>
    <w:p w14:paraId="1C6FD995" w14:textId="77777777" w:rsidR="00270490" w:rsidRPr="00270490" w:rsidRDefault="00270490" w:rsidP="00A22529">
      <w:pPr>
        <w:pBdr>
          <w:top w:val="nil"/>
          <w:left w:val="nil"/>
          <w:bottom w:val="nil"/>
          <w:right w:val="nil"/>
          <w:between w:val="nil"/>
        </w:pBd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La maestra de educación inicial, como miembro activo de una comunidad que forma en valores y busca la calidad educativa se destaca por:</w:t>
      </w:r>
    </w:p>
    <w:p w14:paraId="09FAD916" w14:textId="77777777" w:rsidR="00270490" w:rsidRPr="00270490" w:rsidRDefault="00270490" w:rsidP="00A22529">
      <w:pPr>
        <w:pBdr>
          <w:top w:val="nil"/>
          <w:left w:val="nil"/>
          <w:bottom w:val="nil"/>
          <w:right w:val="nil"/>
          <w:between w:val="nil"/>
        </w:pBd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 xml:space="preserve">Ser una persona con vocación, con actitudes, aptitudes y valores que la llevan a analizar y a reflexionar a diario en su quehacer educativo. </w:t>
      </w:r>
    </w:p>
    <w:p w14:paraId="7766DE0E" w14:textId="77777777" w:rsidR="00270490" w:rsidRPr="00270490" w:rsidRDefault="00270490" w:rsidP="00A22529">
      <w:pPr>
        <w:pBdr>
          <w:top w:val="nil"/>
          <w:left w:val="nil"/>
          <w:bottom w:val="nil"/>
          <w:right w:val="nil"/>
          <w:between w:val="nil"/>
        </w:pBd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Ser un humano sensible, amoroso, maternal, un líder positivo que genera paciencia, comprensión y cooperación, para orientar con dulce firmeza a los estudiantes.</w:t>
      </w:r>
    </w:p>
    <w:p w14:paraId="4061C0B6" w14:textId="77777777" w:rsidR="00270490" w:rsidRPr="00270490" w:rsidRDefault="00270490" w:rsidP="00A22529">
      <w:pPr>
        <w:pBdr>
          <w:top w:val="nil"/>
          <w:left w:val="nil"/>
          <w:bottom w:val="nil"/>
          <w:right w:val="nil"/>
          <w:between w:val="nil"/>
        </w:pBd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Poseer confianza en sí misma, dominio de sus emociones, equilibrada, de formación integral, que conoce los procesos del neurodesarrollo en primera infancia, para poder interpretar y orientar adecuadamente a nuestros estudiantes.</w:t>
      </w:r>
    </w:p>
    <w:p w14:paraId="012AE940" w14:textId="77777777" w:rsidR="00270490" w:rsidRPr="00270490" w:rsidRDefault="00270490" w:rsidP="00A22529">
      <w:pPr>
        <w:pBdr>
          <w:top w:val="nil"/>
          <w:left w:val="nil"/>
          <w:bottom w:val="nil"/>
          <w:right w:val="nil"/>
          <w:between w:val="nil"/>
        </w:pBd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 xml:space="preserve">Estar capacitada para ser mediadora en el aprendizaje incentivador, comunicadora de cultura, del saber social (científico, tecnológico y pedagógico) que permita a niños y niñas construir sentido y significado en lo que aprenden. </w:t>
      </w:r>
    </w:p>
    <w:p w14:paraId="6642FBA3" w14:textId="77777777" w:rsidR="00270490" w:rsidRPr="00270490" w:rsidRDefault="00270490" w:rsidP="00A22529">
      <w:pPr>
        <w:pBdr>
          <w:top w:val="nil"/>
          <w:left w:val="nil"/>
          <w:bottom w:val="nil"/>
          <w:right w:val="nil"/>
          <w:between w:val="nil"/>
        </w:pBd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 xml:space="preserve">Ser una persona abierta al cambio, con imaginación creadora, sentido crítico, visión de futuro, deseo de superación y continuo perfeccionamiento profesional. </w:t>
      </w:r>
    </w:p>
    <w:p w14:paraId="32BC8FAF" w14:textId="77777777" w:rsidR="00270490" w:rsidRPr="00270490" w:rsidRDefault="00270490" w:rsidP="00A22529">
      <w:pPr>
        <w:pBdr>
          <w:top w:val="nil"/>
          <w:left w:val="nil"/>
          <w:bottom w:val="nil"/>
          <w:right w:val="nil"/>
          <w:between w:val="nil"/>
        </w:pBd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 xml:space="preserve">Cultivar excelentes relaciones humanas, que se comunica por medio del diálogo para permitir la participación espontánea y libre mediante la valoración de opiniones en el desarrollo de la autonomía. </w:t>
      </w:r>
    </w:p>
    <w:p w14:paraId="2E4FA8BA" w14:textId="06E0E7FF" w:rsidR="00625B54" w:rsidRPr="008B2D7C" w:rsidRDefault="00270490" w:rsidP="00A22529">
      <w:pPr>
        <w:pBdr>
          <w:top w:val="nil"/>
          <w:left w:val="nil"/>
          <w:bottom w:val="nil"/>
          <w:right w:val="nil"/>
          <w:between w:val="nil"/>
        </w:pBdr>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lastRenderedPageBreak/>
        <w:t>•</w:t>
      </w:r>
      <w:r w:rsidRPr="00270490">
        <w:rPr>
          <w:rFonts w:ascii="Century Gothic" w:eastAsia="Comic Sans MS" w:hAnsi="Century Gothic" w:cs="Comic Sans MS"/>
        </w:rPr>
        <w:tab/>
        <w:t>Expresar y dar amor, ternura, ser responsable en gran medida del desarrollo del potencial de inteligencia y de la personalidad de sus estudiantes, modelo de valores y creadora de vínculos afectivos para un clima en su aula donde es emocionalmente sano vivir.</w:t>
      </w:r>
    </w:p>
    <w:p w14:paraId="061284A7" w14:textId="77777777" w:rsidR="00625B54" w:rsidRPr="008B2D7C" w:rsidRDefault="00625B54" w:rsidP="00A22529">
      <w:pPr>
        <w:pBdr>
          <w:top w:val="nil"/>
          <w:left w:val="nil"/>
          <w:bottom w:val="nil"/>
          <w:right w:val="nil"/>
          <w:between w:val="nil"/>
        </w:pBdr>
        <w:spacing w:line="240" w:lineRule="auto"/>
        <w:ind w:leftChars="0" w:left="0" w:firstLineChars="0" w:firstLine="0"/>
        <w:jc w:val="both"/>
        <w:rPr>
          <w:rFonts w:ascii="Century Gothic" w:eastAsia="Comic Sans MS" w:hAnsi="Century Gothic" w:cs="Comic Sans MS"/>
          <w:color w:val="000000"/>
        </w:rPr>
      </w:pPr>
    </w:p>
    <w:p w14:paraId="0F77B7F6" w14:textId="77777777" w:rsidR="00625B54" w:rsidRPr="008B2D7C" w:rsidRDefault="0002699C">
      <w:pPr>
        <w:numPr>
          <w:ilvl w:val="3"/>
          <w:numId w:val="8"/>
        </w:numPr>
        <w:pBdr>
          <w:top w:val="nil"/>
          <w:left w:val="nil"/>
          <w:bottom w:val="nil"/>
          <w:right w:val="nil"/>
          <w:between w:val="nil"/>
        </w:pBdr>
        <w:spacing w:line="240" w:lineRule="auto"/>
        <w:ind w:left="0" w:hanging="2"/>
        <w:rPr>
          <w:rFonts w:ascii="Century Gothic" w:eastAsia="Comic Sans MS" w:hAnsi="Century Gothic" w:cs="Comic Sans MS"/>
          <w:color w:val="000000"/>
        </w:rPr>
      </w:pPr>
      <w:r w:rsidRPr="008B2D7C">
        <w:rPr>
          <w:rFonts w:ascii="Century Gothic" w:eastAsia="Comic Sans MS" w:hAnsi="Century Gothic" w:cs="Comic Sans MS"/>
          <w:b/>
          <w:color w:val="000000"/>
        </w:rPr>
        <w:t>PERFIL DEL DIRECTIVO DOCENTE</w:t>
      </w:r>
    </w:p>
    <w:p w14:paraId="7ED9222B" w14:textId="77777777" w:rsidR="00625B54" w:rsidRPr="008B2D7C" w:rsidRDefault="00625B54">
      <w:pPr>
        <w:pBdr>
          <w:top w:val="nil"/>
          <w:left w:val="nil"/>
          <w:bottom w:val="nil"/>
          <w:right w:val="nil"/>
          <w:between w:val="nil"/>
        </w:pBdr>
        <w:spacing w:line="240" w:lineRule="auto"/>
        <w:ind w:left="0" w:hanging="2"/>
        <w:jc w:val="both"/>
        <w:rPr>
          <w:rFonts w:ascii="Century Gothic" w:eastAsia="Comic Sans MS" w:hAnsi="Century Gothic" w:cs="Comic Sans MS"/>
          <w:color w:val="000000"/>
        </w:rPr>
      </w:pPr>
    </w:p>
    <w:p w14:paraId="6B00C89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directivo docente estará en capacidad de generar el trabajo armónico entre los miembros de la comunidad educativa, mediante una gestión democrática, participativa y humanitaria.</w:t>
      </w:r>
    </w:p>
    <w:p w14:paraId="181C94E3"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B889352" w14:textId="77777777" w:rsidR="00625B54"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directivo docente actuará con eficiencia y eficacia promoviendo el constante desarrollo institucional, motivando a quienes actúan dentro de la cotidianidad de la institución para que se integren y participen activamente en la construcción de la vida de la institución.</w:t>
      </w:r>
    </w:p>
    <w:p w14:paraId="168C9FF3" w14:textId="77777777" w:rsidR="00A22529" w:rsidRDefault="00A22529">
      <w:pPr>
        <w:shd w:val="clear" w:color="auto" w:fill="FFFFFF"/>
        <w:spacing w:line="360" w:lineRule="auto"/>
        <w:ind w:left="0" w:hanging="2"/>
        <w:jc w:val="both"/>
        <w:rPr>
          <w:rFonts w:ascii="Century Gothic" w:eastAsia="Comic Sans MS" w:hAnsi="Century Gothic" w:cs="Comic Sans MS"/>
        </w:rPr>
      </w:pPr>
    </w:p>
    <w:p w14:paraId="7F9F31F4" w14:textId="23D327FB" w:rsidR="00A22529" w:rsidRDefault="00A22529">
      <w:pPr>
        <w:shd w:val="clear" w:color="auto" w:fill="FFFFFF"/>
        <w:spacing w:line="360" w:lineRule="auto"/>
        <w:ind w:left="0" w:hanging="2"/>
        <w:jc w:val="both"/>
        <w:rPr>
          <w:rFonts w:ascii="Century Gothic" w:eastAsia="Comic Sans MS" w:hAnsi="Century Gothic" w:cs="Comic Sans MS"/>
          <w:b/>
          <w:bCs/>
        </w:rPr>
      </w:pPr>
      <w:r>
        <w:rPr>
          <w:rFonts w:ascii="Century Gothic" w:eastAsia="Comic Sans MS" w:hAnsi="Century Gothic" w:cs="Comic Sans MS"/>
        </w:rPr>
        <w:t xml:space="preserve">2.5.1.4.        </w:t>
      </w:r>
      <w:r>
        <w:rPr>
          <w:rFonts w:ascii="Century Gothic" w:eastAsia="Comic Sans MS" w:hAnsi="Century Gothic" w:cs="Comic Sans MS"/>
          <w:b/>
          <w:bCs/>
        </w:rPr>
        <w:t>PERFIL DEL EQUIPO INTERDISCIPLINARIO INTERNO</w:t>
      </w:r>
    </w:p>
    <w:p w14:paraId="041830ED" w14:textId="77777777" w:rsidR="00A22529" w:rsidRPr="00A22529" w:rsidRDefault="00A22529" w:rsidP="00A22529">
      <w:pPr>
        <w:shd w:val="clear" w:color="auto" w:fill="FFFFFF"/>
        <w:spacing w:line="360" w:lineRule="auto"/>
        <w:ind w:left="0" w:hanging="2"/>
        <w:jc w:val="both"/>
        <w:rPr>
          <w:rFonts w:ascii="Century Gothic" w:eastAsia="Comic Sans MS" w:hAnsi="Century Gothic" w:cs="Comic Sans MS"/>
        </w:rPr>
      </w:pPr>
      <w:r w:rsidRPr="00A22529">
        <w:rPr>
          <w:rFonts w:ascii="Century Gothic" w:eastAsia="Comic Sans MS" w:hAnsi="Century Gothic" w:cs="Comic Sans MS"/>
        </w:rPr>
        <w:t>Nuestro equipo interdisciplinario está conformado por Psicóloga, Terapeuta Ocupacional y Fonoaudióloga, que cuentan con las siguientes competencias profesionales:</w:t>
      </w:r>
    </w:p>
    <w:p w14:paraId="2F19B3F0" w14:textId="77777777" w:rsidR="00A22529" w:rsidRPr="00A22529" w:rsidRDefault="00A22529" w:rsidP="00A22529">
      <w:pPr>
        <w:shd w:val="clear" w:color="auto" w:fill="FFFFFF"/>
        <w:spacing w:line="360" w:lineRule="auto"/>
        <w:ind w:left="0" w:hanging="2"/>
        <w:jc w:val="both"/>
        <w:rPr>
          <w:rFonts w:ascii="Century Gothic" w:eastAsia="Comic Sans MS" w:hAnsi="Century Gothic" w:cs="Comic Sans MS"/>
        </w:rPr>
      </w:pPr>
      <w:r w:rsidRPr="00A22529">
        <w:rPr>
          <w:rFonts w:ascii="Century Gothic" w:eastAsia="Comic Sans MS" w:hAnsi="Century Gothic" w:cs="Comic Sans MS"/>
        </w:rPr>
        <w:t>•</w:t>
      </w:r>
      <w:r w:rsidRPr="00A22529">
        <w:rPr>
          <w:rFonts w:ascii="Century Gothic" w:eastAsia="Comic Sans MS" w:hAnsi="Century Gothic" w:cs="Comic Sans MS"/>
        </w:rPr>
        <w:tab/>
        <w:t>Ser un profesional con habilidades de empatía con la Primera Infancia.</w:t>
      </w:r>
    </w:p>
    <w:p w14:paraId="0818CEBD" w14:textId="77777777" w:rsidR="00A22529" w:rsidRPr="00A22529" w:rsidRDefault="00A22529" w:rsidP="00A22529">
      <w:pPr>
        <w:shd w:val="clear" w:color="auto" w:fill="FFFFFF"/>
        <w:spacing w:line="360" w:lineRule="auto"/>
        <w:ind w:left="0" w:hanging="2"/>
        <w:jc w:val="both"/>
        <w:rPr>
          <w:rFonts w:ascii="Century Gothic" w:eastAsia="Comic Sans MS" w:hAnsi="Century Gothic" w:cs="Comic Sans MS"/>
        </w:rPr>
      </w:pPr>
      <w:r w:rsidRPr="00A22529">
        <w:rPr>
          <w:rFonts w:ascii="Century Gothic" w:eastAsia="Comic Sans MS" w:hAnsi="Century Gothic" w:cs="Comic Sans MS"/>
        </w:rPr>
        <w:t>•</w:t>
      </w:r>
      <w:r w:rsidRPr="00A22529">
        <w:rPr>
          <w:rFonts w:ascii="Century Gothic" w:eastAsia="Comic Sans MS" w:hAnsi="Century Gothic" w:cs="Comic Sans MS"/>
        </w:rPr>
        <w:tab/>
        <w:t>Poseer habilidades comunicativas.</w:t>
      </w:r>
    </w:p>
    <w:p w14:paraId="3ABFE640" w14:textId="77777777" w:rsidR="00A22529" w:rsidRPr="00A22529" w:rsidRDefault="00A22529" w:rsidP="00A22529">
      <w:pPr>
        <w:shd w:val="clear" w:color="auto" w:fill="FFFFFF"/>
        <w:spacing w:line="360" w:lineRule="auto"/>
        <w:ind w:left="0" w:hanging="2"/>
        <w:jc w:val="both"/>
        <w:rPr>
          <w:rFonts w:ascii="Century Gothic" w:eastAsia="Comic Sans MS" w:hAnsi="Century Gothic" w:cs="Comic Sans MS"/>
        </w:rPr>
      </w:pPr>
      <w:r w:rsidRPr="00A22529">
        <w:rPr>
          <w:rFonts w:ascii="Century Gothic" w:eastAsia="Comic Sans MS" w:hAnsi="Century Gothic" w:cs="Comic Sans MS"/>
        </w:rPr>
        <w:t>•</w:t>
      </w:r>
      <w:r w:rsidRPr="00A22529">
        <w:rPr>
          <w:rFonts w:ascii="Century Gothic" w:eastAsia="Comic Sans MS" w:hAnsi="Century Gothic" w:cs="Comic Sans MS"/>
        </w:rPr>
        <w:tab/>
        <w:t>Ser una profesional que trabaje en equipo.</w:t>
      </w:r>
    </w:p>
    <w:p w14:paraId="6EF10AED" w14:textId="77777777" w:rsidR="00A22529" w:rsidRPr="00A22529" w:rsidRDefault="00A22529" w:rsidP="00A22529">
      <w:pPr>
        <w:shd w:val="clear" w:color="auto" w:fill="FFFFFF"/>
        <w:spacing w:line="360" w:lineRule="auto"/>
        <w:ind w:left="0" w:hanging="2"/>
        <w:jc w:val="both"/>
        <w:rPr>
          <w:rFonts w:ascii="Century Gothic" w:eastAsia="Comic Sans MS" w:hAnsi="Century Gothic" w:cs="Comic Sans MS"/>
        </w:rPr>
      </w:pPr>
      <w:r w:rsidRPr="00A22529">
        <w:rPr>
          <w:rFonts w:ascii="Century Gothic" w:eastAsia="Comic Sans MS" w:hAnsi="Century Gothic" w:cs="Comic Sans MS"/>
        </w:rPr>
        <w:t>•</w:t>
      </w:r>
      <w:r w:rsidRPr="00A22529">
        <w:rPr>
          <w:rFonts w:ascii="Century Gothic" w:eastAsia="Comic Sans MS" w:hAnsi="Century Gothic" w:cs="Comic Sans MS"/>
        </w:rPr>
        <w:tab/>
        <w:t xml:space="preserve">Ser conocedora de la historia de desarrollo de la Primera Infancia  y sus etapas. </w:t>
      </w:r>
    </w:p>
    <w:p w14:paraId="303D1298" w14:textId="77777777" w:rsidR="00A22529" w:rsidRPr="00A22529" w:rsidRDefault="00A22529" w:rsidP="00A22529">
      <w:pPr>
        <w:shd w:val="clear" w:color="auto" w:fill="FFFFFF"/>
        <w:spacing w:line="360" w:lineRule="auto"/>
        <w:ind w:left="0" w:hanging="2"/>
        <w:jc w:val="both"/>
        <w:rPr>
          <w:rFonts w:ascii="Century Gothic" w:eastAsia="Comic Sans MS" w:hAnsi="Century Gothic" w:cs="Comic Sans MS"/>
        </w:rPr>
      </w:pPr>
      <w:r w:rsidRPr="00A22529">
        <w:rPr>
          <w:rFonts w:ascii="Century Gothic" w:eastAsia="Comic Sans MS" w:hAnsi="Century Gothic" w:cs="Comic Sans MS"/>
        </w:rPr>
        <w:t>•</w:t>
      </w:r>
      <w:r w:rsidRPr="00A22529">
        <w:rPr>
          <w:rFonts w:ascii="Century Gothic" w:eastAsia="Comic Sans MS" w:hAnsi="Century Gothic" w:cs="Comic Sans MS"/>
        </w:rPr>
        <w:tab/>
        <w:t>Habilidades comunicativas Alternativas de solución de conflictos</w:t>
      </w:r>
    </w:p>
    <w:p w14:paraId="7679C1FA" w14:textId="253AAF17" w:rsidR="00A22529" w:rsidRDefault="00A22529" w:rsidP="00A22529">
      <w:pPr>
        <w:shd w:val="clear" w:color="auto" w:fill="FFFFFF"/>
        <w:spacing w:line="360" w:lineRule="auto"/>
        <w:ind w:left="0" w:hanging="2"/>
        <w:jc w:val="both"/>
        <w:rPr>
          <w:rFonts w:ascii="Century Gothic" w:eastAsia="Comic Sans MS" w:hAnsi="Century Gothic" w:cs="Comic Sans MS"/>
        </w:rPr>
      </w:pPr>
      <w:r w:rsidRPr="00A22529">
        <w:rPr>
          <w:rFonts w:ascii="Century Gothic" w:eastAsia="Comic Sans MS" w:hAnsi="Century Gothic" w:cs="Comic Sans MS"/>
        </w:rPr>
        <w:t>•</w:t>
      </w:r>
      <w:r w:rsidRPr="00A22529">
        <w:rPr>
          <w:rFonts w:ascii="Century Gothic" w:eastAsia="Comic Sans MS" w:hAnsi="Century Gothic" w:cs="Comic Sans MS"/>
        </w:rPr>
        <w:tab/>
        <w:t>Ser un profesional creativo en la implementación de estrategias en el aula.</w:t>
      </w:r>
    </w:p>
    <w:p w14:paraId="401E7AF6" w14:textId="77777777" w:rsidR="003D7E70" w:rsidRPr="00A22529" w:rsidRDefault="003D7E70" w:rsidP="00A22529">
      <w:pPr>
        <w:shd w:val="clear" w:color="auto" w:fill="FFFFFF"/>
        <w:spacing w:line="360" w:lineRule="auto"/>
        <w:ind w:left="0" w:hanging="2"/>
        <w:jc w:val="both"/>
        <w:rPr>
          <w:rFonts w:ascii="Century Gothic" w:eastAsia="Comic Sans MS" w:hAnsi="Century Gothic" w:cs="Comic Sans MS"/>
        </w:rPr>
      </w:pPr>
    </w:p>
    <w:p w14:paraId="618875DF" w14:textId="77777777" w:rsidR="00625B54" w:rsidRPr="008B2D7C" w:rsidRDefault="00625B54">
      <w:pPr>
        <w:pBdr>
          <w:top w:val="nil"/>
          <w:left w:val="nil"/>
          <w:bottom w:val="nil"/>
          <w:right w:val="nil"/>
          <w:between w:val="nil"/>
        </w:pBdr>
        <w:spacing w:line="240" w:lineRule="auto"/>
        <w:ind w:left="0" w:hanging="2"/>
        <w:jc w:val="both"/>
        <w:rPr>
          <w:rFonts w:ascii="Century Gothic" w:eastAsia="Comic Sans MS" w:hAnsi="Century Gothic" w:cs="Comic Sans MS"/>
          <w:color w:val="000000"/>
        </w:rPr>
      </w:pPr>
    </w:p>
    <w:p w14:paraId="4B1ED7FC" w14:textId="792AF5B0" w:rsidR="00625B54" w:rsidRPr="00A22529" w:rsidRDefault="0002699C" w:rsidP="00A22529">
      <w:pPr>
        <w:pStyle w:val="Prrafodelista"/>
        <w:numPr>
          <w:ilvl w:val="3"/>
          <w:numId w:val="52"/>
        </w:numPr>
        <w:pBdr>
          <w:top w:val="nil"/>
          <w:left w:val="nil"/>
          <w:bottom w:val="nil"/>
          <w:right w:val="nil"/>
          <w:between w:val="nil"/>
        </w:pBdr>
        <w:spacing w:line="240" w:lineRule="auto"/>
        <w:ind w:leftChars="0" w:firstLineChars="0"/>
        <w:rPr>
          <w:rFonts w:ascii="Century Gothic" w:eastAsia="Comic Sans MS" w:hAnsi="Century Gothic" w:cs="Comic Sans MS"/>
          <w:color w:val="000000"/>
        </w:rPr>
      </w:pPr>
      <w:r w:rsidRPr="00A22529">
        <w:rPr>
          <w:rFonts w:ascii="Century Gothic" w:eastAsia="Comic Sans MS" w:hAnsi="Century Gothic" w:cs="Comic Sans MS"/>
          <w:b/>
          <w:color w:val="000000"/>
        </w:rPr>
        <w:lastRenderedPageBreak/>
        <w:t>PERFIL DEL PADRE DE FAMILIA</w:t>
      </w:r>
    </w:p>
    <w:p w14:paraId="7950AE91" w14:textId="77777777" w:rsidR="00625B54" w:rsidRPr="008B2D7C" w:rsidRDefault="00625B54">
      <w:pPr>
        <w:pBdr>
          <w:top w:val="nil"/>
          <w:left w:val="nil"/>
          <w:bottom w:val="nil"/>
          <w:right w:val="nil"/>
          <w:between w:val="nil"/>
        </w:pBdr>
        <w:spacing w:line="240" w:lineRule="auto"/>
        <w:ind w:left="0" w:hanging="2"/>
        <w:jc w:val="both"/>
        <w:rPr>
          <w:rFonts w:ascii="Century Gothic" w:eastAsia="Comic Sans MS" w:hAnsi="Century Gothic" w:cs="Comic Sans MS"/>
          <w:color w:val="000000"/>
        </w:rPr>
      </w:pPr>
    </w:p>
    <w:p w14:paraId="2752D486" w14:textId="77777777" w:rsidR="00270490" w:rsidRPr="00270490" w:rsidRDefault="00270490" w:rsidP="00270490">
      <w:pPr>
        <w:shd w:val="clear" w:color="auto" w:fill="FFFFFF"/>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La educación de hoy requiere la relación permanente con los padres de familia, para que conjuntamente se constituyan en agentes dinamizadores y formadores capaces de fortalecer los valores y las competencias que niñ@s y jóvenes que les permita incorporarse a su vida familiar, social y laboral.</w:t>
      </w:r>
    </w:p>
    <w:p w14:paraId="2FAFDFF0" w14:textId="77777777" w:rsidR="00270490" w:rsidRPr="00270490" w:rsidRDefault="00270490" w:rsidP="00270490">
      <w:pPr>
        <w:shd w:val="clear" w:color="auto" w:fill="FFFFFF"/>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Nuestra institución espera que los padres de familia que puedan:</w:t>
      </w:r>
    </w:p>
    <w:p w14:paraId="092ECA11" w14:textId="77777777" w:rsidR="00270490" w:rsidRPr="00270490" w:rsidRDefault="00270490" w:rsidP="00270490">
      <w:pPr>
        <w:shd w:val="clear" w:color="auto" w:fill="FFFFFF"/>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Asumir su responsabilidad como padres que transmiten y fortalecen los valores propios de la institución, tanto espirituales como éticos y ciudadanos.</w:t>
      </w:r>
    </w:p>
    <w:p w14:paraId="630A936A" w14:textId="77777777" w:rsidR="00270490" w:rsidRPr="00270490" w:rsidRDefault="00270490" w:rsidP="00270490">
      <w:pPr>
        <w:shd w:val="clear" w:color="auto" w:fill="FFFFFF"/>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Educar con amor y respeto. Conociendo a sus hijos en el hogar, para que su valores, actitudes y comportamientos se vean reflejados en su diario vivir.</w:t>
      </w:r>
    </w:p>
    <w:p w14:paraId="27C62DEA" w14:textId="77777777" w:rsidR="00270490" w:rsidRPr="00270490" w:rsidRDefault="00270490" w:rsidP="00270490">
      <w:pPr>
        <w:shd w:val="clear" w:color="auto" w:fill="FFFFFF"/>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 xml:space="preserve">Colaborar con la formación integral de sus hijos ofreciendo un ambiente rico en experiencias que fortalezcan el desarrollo de la independencia y autonomía. </w:t>
      </w:r>
    </w:p>
    <w:p w14:paraId="78DC2CC4" w14:textId="77777777" w:rsidR="00270490" w:rsidRPr="00270490" w:rsidRDefault="00270490" w:rsidP="00270490">
      <w:pPr>
        <w:shd w:val="clear" w:color="auto" w:fill="FFFFFF"/>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Ser coherentes entre ser, pensar y actuar para que eduquen mediante el ejemplo.</w:t>
      </w:r>
    </w:p>
    <w:p w14:paraId="31AE5556" w14:textId="77777777" w:rsidR="00270490" w:rsidRPr="00270490" w:rsidRDefault="00270490" w:rsidP="00270490">
      <w:pPr>
        <w:shd w:val="clear" w:color="auto" w:fill="FFFFFF"/>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Ser abiertos al diálogo y participar activamente de las instancias del gobierno escolar.</w:t>
      </w:r>
    </w:p>
    <w:p w14:paraId="080CA115" w14:textId="77777777" w:rsidR="00270490" w:rsidRPr="00270490" w:rsidRDefault="00270490" w:rsidP="00270490">
      <w:pPr>
        <w:shd w:val="clear" w:color="auto" w:fill="FFFFFF"/>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Conservar las relaciones con la institución propiciando y participando en los espacios de encuentro formativos propuestos por AQUI ENTRE NIÑOS.</w:t>
      </w:r>
    </w:p>
    <w:p w14:paraId="412B3A01" w14:textId="678C5820" w:rsidR="00625B54" w:rsidRDefault="00270490" w:rsidP="00270490">
      <w:pPr>
        <w:shd w:val="clear" w:color="auto" w:fill="FFFFFF"/>
        <w:spacing w:line="360" w:lineRule="auto"/>
        <w:ind w:left="0" w:hanging="2"/>
        <w:jc w:val="both"/>
        <w:rPr>
          <w:rFonts w:ascii="Century Gothic" w:eastAsia="Comic Sans MS" w:hAnsi="Century Gothic" w:cs="Comic Sans MS"/>
        </w:rPr>
      </w:pPr>
      <w:r w:rsidRPr="00270490">
        <w:rPr>
          <w:rFonts w:ascii="Century Gothic" w:eastAsia="Comic Sans MS" w:hAnsi="Century Gothic" w:cs="Comic Sans MS"/>
        </w:rPr>
        <w:t>●</w:t>
      </w:r>
      <w:r w:rsidRPr="00270490">
        <w:rPr>
          <w:rFonts w:ascii="Century Gothic" w:eastAsia="Comic Sans MS" w:hAnsi="Century Gothic" w:cs="Comic Sans MS"/>
        </w:rPr>
        <w:tab/>
        <w:t>Colaborar en la solución de problemas, presentando alternativas adecuadas en situaciones de conflicto.</w:t>
      </w:r>
    </w:p>
    <w:p w14:paraId="120FD200" w14:textId="77777777" w:rsidR="00A22529" w:rsidRPr="008B2D7C" w:rsidRDefault="00A22529" w:rsidP="00270490">
      <w:pPr>
        <w:shd w:val="clear" w:color="auto" w:fill="FFFFFF"/>
        <w:spacing w:line="360" w:lineRule="auto"/>
        <w:ind w:left="0" w:hanging="2"/>
        <w:jc w:val="both"/>
        <w:rPr>
          <w:rFonts w:ascii="Century Gothic" w:eastAsia="Comic Sans MS" w:hAnsi="Century Gothic" w:cs="Comic Sans MS"/>
        </w:rPr>
      </w:pPr>
    </w:p>
    <w:p w14:paraId="325D02D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2.5.2 Programas de Capacitación</w:t>
      </w:r>
    </w:p>
    <w:p w14:paraId="3542E113" w14:textId="6373F566"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La institución ha implementado un programa de </w:t>
      </w:r>
      <w:r w:rsidR="00D4636A">
        <w:rPr>
          <w:rFonts w:ascii="Century Gothic" w:eastAsia="Comic Sans MS" w:hAnsi="Century Gothic" w:cs="Comic Sans MS"/>
        </w:rPr>
        <w:t xml:space="preserve">Capacitación y Formación continua, que busca estar a la vanguardia en temas de educación, neurodesarrollo, actualizaciones normativas del Ministerio de Educación, Aprendizaje Basado en Proyectos, estrategias </w:t>
      </w:r>
      <w:r w:rsidRPr="008B2D7C">
        <w:rPr>
          <w:rFonts w:ascii="Century Gothic" w:eastAsia="Comic Sans MS" w:hAnsi="Century Gothic" w:cs="Comic Sans MS"/>
        </w:rPr>
        <w:t xml:space="preserve"> pedagógica</w:t>
      </w:r>
      <w:r w:rsidR="00D4636A">
        <w:rPr>
          <w:rFonts w:ascii="Century Gothic" w:eastAsia="Comic Sans MS" w:hAnsi="Century Gothic" w:cs="Comic Sans MS"/>
        </w:rPr>
        <w:t>s</w:t>
      </w:r>
      <w:r w:rsidRPr="008B2D7C">
        <w:rPr>
          <w:rFonts w:ascii="Century Gothic" w:eastAsia="Comic Sans MS" w:hAnsi="Century Gothic" w:cs="Comic Sans MS"/>
        </w:rPr>
        <w:t xml:space="preserve"> orientad</w:t>
      </w:r>
      <w:r w:rsidR="00D4636A">
        <w:rPr>
          <w:rFonts w:ascii="Century Gothic" w:eastAsia="Comic Sans MS" w:hAnsi="Century Gothic" w:cs="Comic Sans MS"/>
        </w:rPr>
        <w:t>as</w:t>
      </w:r>
      <w:r w:rsidRPr="008B2D7C">
        <w:rPr>
          <w:rFonts w:ascii="Century Gothic" w:eastAsia="Comic Sans MS" w:hAnsi="Century Gothic" w:cs="Comic Sans MS"/>
        </w:rPr>
        <w:t xml:space="preserve"> a la actualización de las maestras</w:t>
      </w:r>
      <w:r w:rsidR="00C010F1">
        <w:rPr>
          <w:rFonts w:ascii="Century Gothic" w:eastAsia="Comic Sans MS" w:hAnsi="Century Gothic" w:cs="Comic Sans MS"/>
        </w:rPr>
        <w:t>, entre otros.</w:t>
      </w:r>
    </w:p>
    <w:p w14:paraId="61C1701D"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54F6FD0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lastRenderedPageBreak/>
        <w:t>2.5.3 Apoyo-Estímulo a la Investigación</w:t>
      </w:r>
    </w:p>
    <w:p w14:paraId="06A33E70" w14:textId="46C33F97" w:rsidR="00625B54" w:rsidRPr="008B2D7C" w:rsidRDefault="00A22529">
      <w:p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t>Se busca que a partir del apoyo en Congresos, Seminarios, el equipo Docente y Directivo, propenda por la realización de Proyectos de innovación e Investigación, dando la oportunidad si es el caso de presentar dichas propuestas a nivel local, departamental, o nacional para compartir las experiencias con otras localidades.</w:t>
      </w:r>
      <w:r w:rsidR="003E5CD6">
        <w:rPr>
          <w:rFonts w:ascii="Century Gothic" w:eastAsia="Comic Sans MS" w:hAnsi="Century Gothic" w:cs="Comic Sans MS"/>
        </w:rPr>
        <w:t xml:space="preserve"> Se evalúa la posibilidad de apoyo financiero y de permisos laborales para dichas presentaciones.</w:t>
      </w:r>
    </w:p>
    <w:p w14:paraId="3F9F1293"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2.5.4 Evaluación del Desempeño</w:t>
      </w:r>
    </w:p>
    <w:p w14:paraId="54985A9B" w14:textId="742EDD5D"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Al finalizar </w:t>
      </w:r>
      <w:r w:rsidR="001C29EA">
        <w:rPr>
          <w:rFonts w:ascii="Century Gothic" w:eastAsia="Comic Sans MS" w:hAnsi="Century Gothic" w:cs="Comic Sans MS"/>
        </w:rPr>
        <w:t>cada semestr</w:t>
      </w:r>
      <w:r w:rsidRPr="008B2D7C">
        <w:rPr>
          <w:rFonts w:ascii="Century Gothic" w:eastAsia="Comic Sans MS" w:hAnsi="Century Gothic" w:cs="Comic Sans MS"/>
        </w:rPr>
        <w:t>e se realiza la autoevaluación con las maestras, no obstante, en la cotidianidad se observa el desempeño y la aplicación</w:t>
      </w:r>
      <w:r w:rsidR="001C29EA">
        <w:rPr>
          <w:rFonts w:ascii="Century Gothic" w:eastAsia="Comic Sans MS" w:hAnsi="Century Gothic" w:cs="Comic Sans MS"/>
        </w:rPr>
        <w:t>, que se valida finalmente en la Evaluación de Desempeño Semestral.</w:t>
      </w:r>
    </w:p>
    <w:p w14:paraId="73D8D7E7"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60DFB2D3"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00DC36E0"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1B31EA45"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64F52A10"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2C5B9AB7"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514B3A0B"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4DFE907C"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39F9D2BE"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401699DE"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3E19A121"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784753C4"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63656BCE"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44E5A35D"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0CB22314" w14:textId="77777777" w:rsidR="00580FF1" w:rsidRDefault="00580FF1" w:rsidP="0087118B">
      <w:pPr>
        <w:shd w:val="clear" w:color="auto" w:fill="FFFFFF"/>
        <w:spacing w:line="360" w:lineRule="auto"/>
        <w:ind w:leftChars="0" w:left="0" w:firstLineChars="0" w:firstLine="0"/>
        <w:rPr>
          <w:rFonts w:ascii="Century Gothic" w:eastAsia="Comic Sans MS" w:hAnsi="Century Gothic" w:cs="Comic Sans MS"/>
        </w:rPr>
      </w:pPr>
    </w:p>
    <w:p w14:paraId="3BFA802B" w14:textId="77777777" w:rsidR="003D7E70" w:rsidRDefault="003D7E70" w:rsidP="0087118B">
      <w:pPr>
        <w:shd w:val="clear" w:color="auto" w:fill="FFFFFF"/>
        <w:spacing w:line="360" w:lineRule="auto"/>
        <w:ind w:leftChars="0" w:left="0" w:firstLineChars="0" w:firstLine="0"/>
        <w:rPr>
          <w:rFonts w:ascii="Century Gothic" w:eastAsia="Comic Sans MS" w:hAnsi="Century Gothic" w:cs="Comic Sans MS"/>
        </w:rPr>
      </w:pPr>
    </w:p>
    <w:p w14:paraId="53D65D8B" w14:textId="77777777" w:rsidR="003D7E70" w:rsidRPr="008B2D7C" w:rsidRDefault="003D7E70" w:rsidP="0087118B">
      <w:pPr>
        <w:shd w:val="clear" w:color="auto" w:fill="FFFFFF"/>
        <w:spacing w:line="360" w:lineRule="auto"/>
        <w:ind w:leftChars="0" w:left="0" w:firstLineChars="0" w:firstLine="0"/>
        <w:rPr>
          <w:rFonts w:ascii="Century Gothic" w:eastAsia="Comic Sans MS" w:hAnsi="Century Gothic" w:cs="Comic Sans MS"/>
        </w:rPr>
      </w:pPr>
    </w:p>
    <w:p w14:paraId="4DEEFB80" w14:textId="77777777" w:rsidR="00625B54" w:rsidRPr="008B2D7C" w:rsidRDefault="0002699C">
      <w:pPr>
        <w:shd w:val="clear" w:color="auto" w:fill="FFFFFF"/>
        <w:spacing w:line="360" w:lineRule="auto"/>
        <w:ind w:left="0" w:hanging="2"/>
        <w:jc w:val="center"/>
        <w:rPr>
          <w:rFonts w:ascii="Century Gothic" w:eastAsia="Comic Sans MS" w:hAnsi="Century Gothic" w:cs="Comic Sans MS"/>
        </w:rPr>
      </w:pPr>
      <w:r w:rsidRPr="008B2D7C">
        <w:rPr>
          <w:rFonts w:ascii="Century Gothic" w:eastAsia="Comic Sans MS" w:hAnsi="Century Gothic" w:cs="Comic Sans MS"/>
          <w:b/>
        </w:rPr>
        <w:lastRenderedPageBreak/>
        <w:t>3. GESTIÓN ACADÉMICA</w:t>
      </w:r>
    </w:p>
    <w:p w14:paraId="64333191"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1B01803D" w14:textId="77777777" w:rsidR="00625B54" w:rsidRPr="008B2D7C" w:rsidRDefault="0002699C">
      <w:pPr>
        <w:shd w:val="clear" w:color="auto" w:fill="FFFFFF"/>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3.1. DISEÑO CURRICULAR </w:t>
      </w:r>
    </w:p>
    <w:p w14:paraId="23A1619A" w14:textId="77777777" w:rsidR="00625B54" w:rsidRPr="008B2D7C" w:rsidRDefault="00625B54">
      <w:pPr>
        <w:shd w:val="clear" w:color="auto" w:fill="FFFFFF"/>
        <w:ind w:left="0" w:hanging="2"/>
        <w:jc w:val="both"/>
        <w:rPr>
          <w:rFonts w:ascii="Century Gothic" w:eastAsia="Comic Sans MS" w:hAnsi="Century Gothic" w:cs="Comic Sans MS"/>
        </w:rPr>
      </w:pPr>
    </w:p>
    <w:p w14:paraId="012A28B1" w14:textId="77777777" w:rsidR="00625B54" w:rsidRPr="008B2D7C" w:rsidRDefault="0002699C">
      <w:pPr>
        <w:shd w:val="clear" w:color="auto" w:fill="FFFFFF"/>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3.1.1. El currículo institucional </w:t>
      </w:r>
    </w:p>
    <w:p w14:paraId="4967B650" w14:textId="77777777" w:rsidR="00625B54" w:rsidRPr="008B2D7C" w:rsidRDefault="00625B54">
      <w:pPr>
        <w:shd w:val="clear" w:color="auto" w:fill="FFFFFF"/>
        <w:ind w:left="0" w:hanging="2"/>
        <w:jc w:val="both"/>
        <w:rPr>
          <w:rFonts w:ascii="Century Gothic" w:eastAsia="Comic Sans MS" w:hAnsi="Century Gothic" w:cs="Comic Sans MS"/>
        </w:rPr>
      </w:pPr>
    </w:p>
    <w:p w14:paraId="2AC9F4C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El currículo de </w:t>
      </w:r>
      <w:r w:rsidRPr="008B2D7C">
        <w:rPr>
          <w:rFonts w:ascii="Century Gothic" w:eastAsia="Comic Sans MS" w:hAnsi="Century Gothic" w:cs="Comic Sans MS"/>
          <w:b/>
        </w:rPr>
        <w:t xml:space="preserve">AQUÍ ENTRE NIÑOS </w:t>
      </w:r>
      <w:r w:rsidRPr="008B2D7C">
        <w:rPr>
          <w:rFonts w:ascii="Century Gothic" w:eastAsia="Comic Sans MS" w:hAnsi="Century Gothic" w:cs="Comic Sans MS"/>
        </w:rPr>
        <w:t>jardín infantil, representa la carta de navegación sobre la cual se desarrollan cada una de las experiencias formativas.</w:t>
      </w:r>
    </w:p>
    <w:p w14:paraId="20BF5F51"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8B859AD"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currículo institucional se sitúa en un ambiente de diálogo entre lo formativo y lo pedagógico, orientando a determinar necesidades contextuales fundamentales para que el aprendizaje sea significativo.</w:t>
      </w:r>
    </w:p>
    <w:p w14:paraId="035524FB"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74787092" w14:textId="77777777" w:rsidR="00625B54"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Existe un proceso en el desarrollo del currículo institucional</w:t>
      </w:r>
      <w:r w:rsidRPr="008B2D7C">
        <w:rPr>
          <w:rFonts w:ascii="Century Gothic" w:eastAsia="Comic Sans MS" w:hAnsi="Century Gothic" w:cs="Comic Sans MS"/>
          <w:b/>
        </w:rPr>
        <w:t xml:space="preserve">: </w:t>
      </w:r>
      <w:r w:rsidRPr="008B2D7C">
        <w:rPr>
          <w:rFonts w:ascii="Century Gothic" w:eastAsia="Comic Sans MS" w:hAnsi="Century Gothic" w:cs="Comic Sans MS"/>
        </w:rPr>
        <w:t>Planeación; ejecución y evaluación.</w:t>
      </w:r>
    </w:p>
    <w:p w14:paraId="787DB687" w14:textId="0719AF52" w:rsidR="0052319C" w:rsidRDefault="0052319C">
      <w:p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t>En cada uno de los grupos que se oferta la prestación del Servicio Educativo, se busca a partir de los Derechos Básicos del Aprendizaje y las características de las edades cronológicas</w:t>
      </w:r>
      <w:r w:rsidR="00F65617">
        <w:rPr>
          <w:rFonts w:ascii="Century Gothic" w:eastAsia="Comic Sans MS" w:hAnsi="Century Gothic" w:cs="Comic Sans MS"/>
        </w:rPr>
        <w:t>.</w:t>
      </w:r>
    </w:p>
    <w:p w14:paraId="40C06D46" w14:textId="29F34B4D" w:rsidR="00F65617" w:rsidRPr="00FB15A6" w:rsidRDefault="00F65617" w:rsidP="00FB15A6">
      <w:pPr>
        <w:shd w:val="clear" w:color="auto" w:fill="FFFFFF"/>
        <w:spacing w:line="360" w:lineRule="auto"/>
        <w:ind w:leftChars="0" w:left="0" w:firstLineChars="0" w:hanging="2"/>
        <w:jc w:val="both"/>
        <w:rPr>
          <w:rFonts w:ascii="Century Gothic" w:eastAsia="Comic Sans MS" w:hAnsi="Century Gothic" w:cs="Comic Sans MS"/>
          <w:b/>
          <w:bCs/>
          <w:u w:val="single"/>
        </w:rPr>
      </w:pPr>
      <w:r w:rsidRPr="00FB15A6">
        <w:rPr>
          <w:rFonts w:ascii="Century Gothic" w:eastAsia="Comic Sans MS" w:hAnsi="Century Gothic" w:cs="Comic Sans MS"/>
          <w:b/>
          <w:bCs/>
          <w:u w:val="single"/>
        </w:rPr>
        <w:t xml:space="preserve">Caminadores: </w:t>
      </w:r>
    </w:p>
    <w:p w14:paraId="282187A0" w14:textId="154094B2" w:rsidR="00A83F04" w:rsidRPr="00A83F04" w:rsidRDefault="00A83F04" w:rsidP="00A83F04">
      <w:pPr>
        <w:shd w:val="clear" w:color="auto" w:fill="FFFFFF"/>
        <w:spacing w:line="360" w:lineRule="auto"/>
        <w:ind w:left="0" w:hanging="2"/>
        <w:jc w:val="both"/>
        <w:rPr>
          <w:rFonts w:ascii="Century Gothic" w:eastAsia="Comic Sans MS" w:hAnsi="Century Gothic" w:cs="Comic Sans MS"/>
        </w:rPr>
      </w:pPr>
      <w:r w:rsidRPr="00A83F04">
        <w:rPr>
          <w:rFonts w:ascii="Century Gothic" w:eastAsia="Comic Sans MS" w:hAnsi="Century Gothic" w:cs="Comic Sans MS"/>
        </w:rPr>
        <w:t xml:space="preserve">Los niños a esta edad </w:t>
      </w:r>
      <w:r w:rsidR="009E293D">
        <w:rPr>
          <w:rFonts w:ascii="Century Gothic" w:eastAsia="Comic Sans MS" w:hAnsi="Century Gothic" w:cs="Comic Sans MS"/>
        </w:rPr>
        <w:t xml:space="preserve">(15 meses a 23 meses cumplidos) </w:t>
      </w:r>
      <w:r w:rsidRPr="00A83F04">
        <w:rPr>
          <w:rFonts w:ascii="Century Gothic" w:eastAsia="Comic Sans MS" w:hAnsi="Century Gothic" w:cs="Comic Sans MS"/>
        </w:rPr>
        <w:t>caminan, corren, trepan, suben escaleras tomados de la baranda. También pueden comer solo y por lo general rechaza los alimentos desconocidos. Inicia el control de esfínteres.</w:t>
      </w:r>
    </w:p>
    <w:p w14:paraId="7EFEADB7" w14:textId="77777777" w:rsidR="00DE1952" w:rsidRDefault="00A83F04" w:rsidP="00DE1952">
      <w:pPr>
        <w:pStyle w:val="Prrafodelista"/>
        <w:numPr>
          <w:ilvl w:val="0"/>
          <w:numId w:val="2"/>
        </w:numPr>
        <w:shd w:val="clear" w:color="auto" w:fill="FFFFFF"/>
        <w:spacing w:line="360" w:lineRule="auto"/>
        <w:ind w:leftChars="0" w:firstLineChars="0"/>
        <w:jc w:val="both"/>
        <w:rPr>
          <w:rFonts w:ascii="Century Gothic" w:eastAsia="Comic Sans MS" w:hAnsi="Century Gothic" w:cs="Comic Sans MS"/>
        </w:rPr>
      </w:pPr>
      <w:r w:rsidRPr="00A83F04">
        <w:rPr>
          <w:rFonts w:ascii="Century Gothic" w:eastAsia="Comic Sans MS" w:hAnsi="Century Gothic" w:cs="Comic Sans MS"/>
        </w:rPr>
        <w:t>Estimular el conocimiento y curiosidades a través de sus percepciones táctiles, visuales, olfativas, auditivas y gustativas.</w:t>
      </w:r>
    </w:p>
    <w:p w14:paraId="33C6724B" w14:textId="606788F9" w:rsidR="00A83F04" w:rsidRDefault="00A83F04" w:rsidP="00DE1952">
      <w:pPr>
        <w:pStyle w:val="Prrafodelista"/>
        <w:numPr>
          <w:ilvl w:val="0"/>
          <w:numId w:val="2"/>
        </w:numPr>
        <w:shd w:val="clear" w:color="auto" w:fill="FFFFFF"/>
        <w:spacing w:line="360" w:lineRule="auto"/>
        <w:ind w:leftChars="0" w:firstLineChars="0"/>
        <w:jc w:val="both"/>
        <w:rPr>
          <w:rFonts w:ascii="Century Gothic" w:eastAsia="Comic Sans MS" w:hAnsi="Century Gothic" w:cs="Comic Sans MS"/>
        </w:rPr>
      </w:pPr>
      <w:r w:rsidRPr="00DE1952">
        <w:rPr>
          <w:rFonts w:ascii="Century Gothic" w:eastAsia="Comic Sans MS" w:hAnsi="Century Gothic" w:cs="Comic Sans MS"/>
        </w:rPr>
        <w:t>Desarrollar en ello la habilidad expresiva a través del lenguaje gestual y verbal enriqueciendo día a día su vocabulario.</w:t>
      </w:r>
    </w:p>
    <w:p w14:paraId="07D81700" w14:textId="77777777" w:rsidR="00DE1952" w:rsidRDefault="00A83F04" w:rsidP="00DE1952">
      <w:pPr>
        <w:pStyle w:val="Prrafodelista"/>
        <w:numPr>
          <w:ilvl w:val="0"/>
          <w:numId w:val="2"/>
        </w:numPr>
        <w:shd w:val="clear" w:color="auto" w:fill="FFFFFF"/>
        <w:spacing w:line="360" w:lineRule="auto"/>
        <w:ind w:leftChars="0" w:firstLineChars="0"/>
        <w:jc w:val="both"/>
        <w:rPr>
          <w:rFonts w:ascii="Century Gothic" w:eastAsia="Comic Sans MS" w:hAnsi="Century Gothic" w:cs="Comic Sans MS"/>
        </w:rPr>
      </w:pPr>
      <w:r w:rsidRPr="00DE1952">
        <w:rPr>
          <w:rFonts w:ascii="Century Gothic" w:eastAsia="Comic Sans MS" w:hAnsi="Century Gothic" w:cs="Comic Sans MS"/>
        </w:rPr>
        <w:t>Iniciarlo en el proceso y conseguir según su desarrollo mauritano control de esfínteres.</w:t>
      </w:r>
    </w:p>
    <w:p w14:paraId="3FE931C5" w14:textId="77777777" w:rsidR="00DE1952" w:rsidRDefault="00A83F04" w:rsidP="00DE1952">
      <w:pPr>
        <w:pStyle w:val="Prrafodelista"/>
        <w:numPr>
          <w:ilvl w:val="0"/>
          <w:numId w:val="2"/>
        </w:numPr>
        <w:shd w:val="clear" w:color="auto" w:fill="FFFFFF"/>
        <w:spacing w:line="360" w:lineRule="auto"/>
        <w:ind w:leftChars="0" w:firstLineChars="0"/>
        <w:jc w:val="both"/>
        <w:rPr>
          <w:rFonts w:ascii="Century Gothic" w:eastAsia="Comic Sans MS" w:hAnsi="Century Gothic" w:cs="Comic Sans MS"/>
        </w:rPr>
      </w:pPr>
      <w:r w:rsidRPr="00DE1952">
        <w:rPr>
          <w:rFonts w:ascii="Century Gothic" w:eastAsia="Comic Sans MS" w:hAnsi="Century Gothic" w:cs="Comic Sans MS"/>
        </w:rPr>
        <w:t>Por medio del juego desarrollar la atención, la creatividad y la imaginación.</w:t>
      </w:r>
    </w:p>
    <w:p w14:paraId="061CCBD2" w14:textId="77777777" w:rsidR="00DE1952" w:rsidRDefault="00A83F04" w:rsidP="00DE1952">
      <w:pPr>
        <w:pStyle w:val="Prrafodelista"/>
        <w:numPr>
          <w:ilvl w:val="0"/>
          <w:numId w:val="2"/>
        </w:numPr>
        <w:shd w:val="clear" w:color="auto" w:fill="FFFFFF"/>
        <w:spacing w:line="360" w:lineRule="auto"/>
        <w:ind w:leftChars="0" w:firstLineChars="0"/>
        <w:jc w:val="both"/>
        <w:rPr>
          <w:rFonts w:ascii="Century Gothic" w:eastAsia="Comic Sans MS" w:hAnsi="Century Gothic" w:cs="Comic Sans MS"/>
        </w:rPr>
      </w:pPr>
      <w:r w:rsidRPr="00DE1952">
        <w:rPr>
          <w:rFonts w:ascii="Century Gothic" w:eastAsia="Comic Sans MS" w:hAnsi="Century Gothic" w:cs="Comic Sans MS"/>
        </w:rPr>
        <w:lastRenderedPageBreak/>
        <w:t>Ejercitar los movimientos de todo us</w:t>
      </w:r>
      <w:r w:rsidR="00DE1952">
        <w:rPr>
          <w:rFonts w:ascii="Century Gothic" w:eastAsia="Comic Sans MS" w:hAnsi="Century Gothic" w:cs="Comic Sans MS"/>
        </w:rPr>
        <w:t>o</w:t>
      </w:r>
      <w:r w:rsidRPr="00DE1952">
        <w:rPr>
          <w:rFonts w:ascii="Century Gothic" w:eastAsia="Comic Sans MS" w:hAnsi="Century Gothic" w:cs="Comic Sans MS"/>
        </w:rPr>
        <w:t xml:space="preserve"> cuerpo para realizar actividades que requieran de equilibrio, coordinación y precisión.</w:t>
      </w:r>
    </w:p>
    <w:p w14:paraId="4B838481" w14:textId="5FA2DD9D" w:rsidR="00625B54" w:rsidRDefault="00A83F04" w:rsidP="00DE1952">
      <w:pPr>
        <w:pStyle w:val="Prrafodelista"/>
        <w:numPr>
          <w:ilvl w:val="0"/>
          <w:numId w:val="2"/>
        </w:numPr>
        <w:shd w:val="clear" w:color="auto" w:fill="FFFFFF"/>
        <w:spacing w:line="360" w:lineRule="auto"/>
        <w:ind w:leftChars="0" w:firstLineChars="0"/>
        <w:jc w:val="both"/>
        <w:rPr>
          <w:rFonts w:ascii="Century Gothic" w:eastAsia="Comic Sans MS" w:hAnsi="Century Gothic" w:cs="Comic Sans MS"/>
        </w:rPr>
      </w:pPr>
      <w:r w:rsidRPr="00DE1952">
        <w:rPr>
          <w:rFonts w:ascii="Century Gothic" w:eastAsia="Comic Sans MS" w:hAnsi="Century Gothic" w:cs="Comic Sans MS"/>
        </w:rPr>
        <w:t>Establecer hábitos que permitan participar activamente de la vida social.</w:t>
      </w:r>
    </w:p>
    <w:p w14:paraId="73F9AB1D" w14:textId="43B6E5F7" w:rsidR="00384FB7" w:rsidRPr="00FB15A6" w:rsidRDefault="00384FB7" w:rsidP="00FB15A6">
      <w:pPr>
        <w:shd w:val="clear" w:color="auto" w:fill="FFFFFF"/>
        <w:spacing w:line="360" w:lineRule="auto"/>
        <w:ind w:leftChars="0" w:left="0" w:firstLineChars="0" w:hanging="2"/>
        <w:rPr>
          <w:rFonts w:ascii="Century Gothic" w:eastAsia="Comic Sans MS" w:hAnsi="Century Gothic" w:cs="Comic Sans MS"/>
          <w:b/>
          <w:bCs/>
          <w:u w:val="single"/>
        </w:rPr>
      </w:pPr>
      <w:r w:rsidRPr="00FB15A6">
        <w:rPr>
          <w:rFonts w:ascii="Century Gothic" w:eastAsia="Comic Sans MS" w:hAnsi="Century Gothic" w:cs="Comic Sans MS"/>
          <w:b/>
          <w:bCs/>
          <w:u w:val="single"/>
        </w:rPr>
        <w:t>Párvulos</w:t>
      </w:r>
    </w:p>
    <w:p w14:paraId="34F2A693" w14:textId="0223FE71" w:rsidR="009E293D" w:rsidRPr="009E293D" w:rsidRDefault="009E293D" w:rsidP="009E293D">
      <w:pPr>
        <w:shd w:val="clear" w:color="auto" w:fill="FFFFFF"/>
        <w:spacing w:line="360" w:lineRule="auto"/>
        <w:ind w:leftChars="0" w:firstLineChars="0" w:firstLine="0"/>
        <w:jc w:val="both"/>
        <w:rPr>
          <w:rFonts w:ascii="Century Gothic" w:eastAsia="Comic Sans MS" w:hAnsi="Century Gothic" w:cs="Comic Sans MS"/>
        </w:rPr>
      </w:pPr>
      <w:r w:rsidRPr="009E293D">
        <w:rPr>
          <w:rFonts w:ascii="Century Gothic" w:eastAsia="Comic Sans MS" w:hAnsi="Century Gothic" w:cs="Comic Sans MS"/>
        </w:rPr>
        <w:t xml:space="preserve">Se encuentran entre los 2 y los 3 años de edad, cumplidos a </w:t>
      </w:r>
      <w:r w:rsidR="00FB15A6">
        <w:rPr>
          <w:rFonts w:ascii="Century Gothic" w:eastAsia="Comic Sans MS" w:hAnsi="Century Gothic" w:cs="Comic Sans MS"/>
        </w:rPr>
        <w:t xml:space="preserve">Marzo </w:t>
      </w:r>
      <w:r w:rsidRPr="009E293D">
        <w:rPr>
          <w:rFonts w:ascii="Century Gothic" w:eastAsia="Comic Sans MS" w:hAnsi="Century Gothic" w:cs="Comic Sans MS"/>
        </w:rPr>
        <w:t xml:space="preserve"> del año en curso.</w:t>
      </w:r>
    </w:p>
    <w:p w14:paraId="736440D7" w14:textId="5BED1910" w:rsidR="00DA1BBD" w:rsidRDefault="009E293D" w:rsidP="009E293D">
      <w:pPr>
        <w:shd w:val="clear" w:color="auto" w:fill="FFFFFF"/>
        <w:spacing w:line="360" w:lineRule="auto"/>
        <w:ind w:leftChars="0" w:left="0" w:firstLineChars="0" w:firstLine="0"/>
        <w:jc w:val="both"/>
        <w:rPr>
          <w:rFonts w:ascii="Century Gothic" w:eastAsia="Comic Sans MS" w:hAnsi="Century Gothic" w:cs="Comic Sans MS"/>
        </w:rPr>
      </w:pPr>
      <w:r w:rsidRPr="009E293D">
        <w:rPr>
          <w:rFonts w:ascii="Century Gothic" w:eastAsia="Comic Sans MS" w:hAnsi="Century Gothic" w:cs="Comic Sans MS"/>
        </w:rPr>
        <w:t>En desarrollo de su autonomía y ganando confianza en el desarrollo de habilidades propias de la edad, dejan el pañal y se convierten en niños y niñas mas independientes, mas conversadores, les encanta construir, leer imágenes y superar sencillos retos en circuitos motores. Están aprendiendo a compartir y a comprender pequeñas normas de convivencia.</w:t>
      </w:r>
    </w:p>
    <w:p w14:paraId="3221F964" w14:textId="1ED4E56F" w:rsidR="00176DC9" w:rsidRPr="00176DC9" w:rsidRDefault="00176DC9" w:rsidP="00176DC9">
      <w:pPr>
        <w:shd w:val="clear" w:color="auto" w:fill="FFFFFF"/>
        <w:spacing w:line="360" w:lineRule="auto"/>
        <w:ind w:leftChars="0" w:firstLineChars="0"/>
        <w:jc w:val="both"/>
        <w:rPr>
          <w:rFonts w:ascii="Century Gothic" w:eastAsia="Comic Sans MS" w:hAnsi="Century Gothic" w:cs="Comic Sans MS"/>
          <w:b/>
          <w:bCs/>
          <w:u w:val="single"/>
        </w:rPr>
      </w:pPr>
      <w:r>
        <w:rPr>
          <w:rFonts w:ascii="Century Gothic" w:eastAsia="Comic Sans MS" w:hAnsi="Century Gothic" w:cs="Comic Sans MS"/>
          <w:b/>
          <w:bCs/>
          <w:u w:val="single"/>
        </w:rPr>
        <w:t xml:space="preserve">Prejardín: </w:t>
      </w:r>
    </w:p>
    <w:p w14:paraId="02297F32" w14:textId="7B44C860" w:rsidR="00176DC9" w:rsidRPr="00176DC9" w:rsidRDefault="00176DC9" w:rsidP="00176DC9">
      <w:pPr>
        <w:shd w:val="clear" w:color="auto" w:fill="FFFFFF"/>
        <w:spacing w:line="360" w:lineRule="auto"/>
        <w:ind w:leftChars="0" w:firstLineChars="0"/>
        <w:jc w:val="both"/>
        <w:rPr>
          <w:rFonts w:ascii="Century Gothic" w:eastAsia="Comic Sans MS" w:hAnsi="Century Gothic" w:cs="Comic Sans MS"/>
        </w:rPr>
      </w:pPr>
      <w:r w:rsidRPr="00176DC9">
        <w:rPr>
          <w:rFonts w:ascii="Century Gothic" w:eastAsia="Comic Sans MS" w:hAnsi="Century Gothic" w:cs="Comic Sans MS"/>
        </w:rPr>
        <w:t xml:space="preserve">Desde los 3 hasta los 4 años de edad cumplidos a </w:t>
      </w:r>
      <w:r>
        <w:rPr>
          <w:rFonts w:ascii="Century Gothic" w:eastAsia="Comic Sans MS" w:hAnsi="Century Gothic" w:cs="Comic Sans MS"/>
        </w:rPr>
        <w:t xml:space="preserve">Marzo </w:t>
      </w:r>
      <w:r w:rsidRPr="00176DC9">
        <w:rPr>
          <w:rFonts w:ascii="Century Gothic" w:eastAsia="Comic Sans MS" w:hAnsi="Century Gothic" w:cs="Comic Sans MS"/>
        </w:rPr>
        <w:t xml:space="preserve"> del año en curso</w:t>
      </w:r>
    </w:p>
    <w:p w14:paraId="3DA33F3D" w14:textId="0D0161D5" w:rsidR="00FB15A6" w:rsidRPr="00FB15A6" w:rsidRDefault="00176DC9" w:rsidP="00176DC9">
      <w:pPr>
        <w:shd w:val="clear" w:color="auto" w:fill="FFFFFF"/>
        <w:spacing w:line="360" w:lineRule="auto"/>
        <w:ind w:leftChars="0" w:left="0" w:firstLineChars="0" w:hanging="2"/>
        <w:jc w:val="both"/>
        <w:rPr>
          <w:rFonts w:ascii="Century Gothic" w:eastAsia="Comic Sans MS" w:hAnsi="Century Gothic" w:cs="Comic Sans MS"/>
        </w:rPr>
      </w:pPr>
      <w:r w:rsidRPr="00176DC9">
        <w:rPr>
          <w:rFonts w:ascii="Century Gothic" w:eastAsia="Comic Sans MS" w:hAnsi="Century Gothic" w:cs="Comic Sans MS"/>
        </w:rPr>
        <w:t>En este nivel se empiezan a fortalecer lazos de amistad con sus compañeros. Han aprendido a compartir y el juego social cobra importancia para ellos. Su vocabulario es amplio, formando oraciones largas y entonando frases de canciones divertidas para ellos. Pasan del garabateo hacia el “dibujo con significado” y las artes plásticas se convierten en actividades divertidas y de creación cotidiana</w:t>
      </w:r>
    </w:p>
    <w:p w14:paraId="1C3DE5CA" w14:textId="1A664E22" w:rsidR="00FB15A6" w:rsidRDefault="00C93CF8" w:rsidP="00FB15A6">
      <w:pPr>
        <w:shd w:val="clear" w:color="auto" w:fill="FFFFFF"/>
        <w:spacing w:line="360" w:lineRule="auto"/>
        <w:ind w:leftChars="0" w:left="0" w:firstLineChars="0" w:hanging="2"/>
        <w:jc w:val="both"/>
        <w:rPr>
          <w:rFonts w:ascii="Century Gothic" w:eastAsia="Comic Sans MS" w:hAnsi="Century Gothic" w:cs="Comic Sans MS"/>
          <w:b/>
          <w:bCs/>
          <w:u w:val="single"/>
        </w:rPr>
      </w:pPr>
      <w:r w:rsidRPr="00C93CF8">
        <w:rPr>
          <w:rFonts w:ascii="Century Gothic" w:eastAsia="Comic Sans MS" w:hAnsi="Century Gothic" w:cs="Comic Sans MS"/>
          <w:b/>
          <w:bCs/>
          <w:u w:val="single"/>
        </w:rPr>
        <w:t xml:space="preserve">Jardín: </w:t>
      </w:r>
    </w:p>
    <w:p w14:paraId="01A09D44" w14:textId="3236DD8D" w:rsidR="00C93CF8" w:rsidRPr="00C93CF8" w:rsidRDefault="00C93CF8" w:rsidP="00C93CF8">
      <w:pPr>
        <w:shd w:val="clear" w:color="auto" w:fill="FFFFFF"/>
        <w:spacing w:line="360" w:lineRule="auto"/>
        <w:ind w:leftChars="0" w:firstLineChars="0"/>
        <w:jc w:val="both"/>
        <w:rPr>
          <w:rFonts w:ascii="Century Gothic" w:eastAsia="Comic Sans MS" w:hAnsi="Century Gothic" w:cs="Comic Sans MS"/>
        </w:rPr>
      </w:pPr>
      <w:r w:rsidRPr="00C93CF8">
        <w:rPr>
          <w:rFonts w:ascii="Century Gothic" w:eastAsia="Comic Sans MS" w:hAnsi="Century Gothic" w:cs="Comic Sans MS"/>
        </w:rPr>
        <w:t xml:space="preserve">Desde los 4 hasta los 5 años de edad cumplidos a </w:t>
      </w:r>
      <w:r>
        <w:rPr>
          <w:rFonts w:ascii="Century Gothic" w:eastAsia="Comic Sans MS" w:hAnsi="Century Gothic" w:cs="Comic Sans MS"/>
        </w:rPr>
        <w:t xml:space="preserve">Marzo </w:t>
      </w:r>
      <w:r w:rsidRPr="00C93CF8">
        <w:rPr>
          <w:rFonts w:ascii="Century Gothic" w:eastAsia="Comic Sans MS" w:hAnsi="Century Gothic" w:cs="Comic Sans MS"/>
        </w:rPr>
        <w:t xml:space="preserve"> del año en curso</w:t>
      </w:r>
      <w:r>
        <w:rPr>
          <w:rFonts w:ascii="Century Gothic" w:eastAsia="Comic Sans MS" w:hAnsi="Century Gothic" w:cs="Comic Sans MS"/>
        </w:rPr>
        <w:t>.</w:t>
      </w:r>
    </w:p>
    <w:p w14:paraId="09FEE48F" w14:textId="09BDEB9C" w:rsidR="00C93CF8" w:rsidRDefault="00C93CF8" w:rsidP="00C93CF8">
      <w:pPr>
        <w:shd w:val="clear" w:color="auto" w:fill="FFFFFF"/>
        <w:spacing w:line="360" w:lineRule="auto"/>
        <w:ind w:leftChars="0" w:left="0" w:firstLineChars="0" w:hanging="2"/>
        <w:jc w:val="both"/>
        <w:rPr>
          <w:rFonts w:ascii="Century Gothic" w:eastAsia="Comic Sans MS" w:hAnsi="Century Gothic" w:cs="Comic Sans MS"/>
        </w:rPr>
      </w:pPr>
      <w:r w:rsidRPr="00C93CF8">
        <w:rPr>
          <w:rFonts w:ascii="Century Gothic" w:eastAsia="Comic Sans MS" w:hAnsi="Century Gothic" w:cs="Comic Sans MS"/>
        </w:rPr>
        <w:t>La danza y la música son los espacios preferidos por ellos. Disfrutan el investigar y deciden sobre lo que quieren aprender. Disfrutan reconocer símbolos que se convierten en palabras y agrupar y desagrupar elementos para ir desde los conjuntos hacia las matemáticas. Son muy buenos amigos y disfrutan cada espacio que se genera para ellos. Son muy hábiles socialmente y son cuidadosos con sus entorno y con quienes les rodean.</w:t>
      </w:r>
    </w:p>
    <w:p w14:paraId="53058A10" w14:textId="653AE21C" w:rsidR="00C93CF8" w:rsidRDefault="00AB4C85" w:rsidP="00C93CF8">
      <w:pPr>
        <w:shd w:val="clear" w:color="auto" w:fill="FFFFFF"/>
        <w:spacing w:line="360" w:lineRule="auto"/>
        <w:ind w:leftChars="0" w:left="0" w:firstLineChars="0" w:hanging="2"/>
        <w:jc w:val="both"/>
        <w:rPr>
          <w:rFonts w:ascii="Century Gothic" w:eastAsia="Comic Sans MS" w:hAnsi="Century Gothic" w:cs="Comic Sans MS"/>
          <w:b/>
          <w:bCs/>
          <w:u w:val="single"/>
        </w:rPr>
      </w:pPr>
      <w:r>
        <w:rPr>
          <w:rFonts w:ascii="Century Gothic" w:eastAsia="Comic Sans MS" w:hAnsi="Century Gothic" w:cs="Comic Sans MS"/>
          <w:b/>
          <w:bCs/>
          <w:u w:val="single"/>
        </w:rPr>
        <w:t>Transición:</w:t>
      </w:r>
    </w:p>
    <w:p w14:paraId="318A5307" w14:textId="77777777" w:rsidR="00AB4C85" w:rsidRPr="00AB4C85" w:rsidRDefault="00AB4C85" w:rsidP="00AB4C85">
      <w:pPr>
        <w:shd w:val="clear" w:color="auto" w:fill="FFFFFF"/>
        <w:spacing w:line="360" w:lineRule="auto"/>
        <w:ind w:leftChars="0" w:firstLineChars="0"/>
        <w:jc w:val="both"/>
        <w:rPr>
          <w:rFonts w:ascii="Century Gothic" w:eastAsia="Comic Sans MS" w:hAnsi="Century Gothic" w:cs="Comic Sans MS"/>
        </w:rPr>
      </w:pPr>
      <w:r w:rsidRPr="00AB4C85">
        <w:rPr>
          <w:rFonts w:ascii="Century Gothic" w:eastAsia="Comic Sans MS" w:hAnsi="Century Gothic" w:cs="Comic Sans MS"/>
        </w:rPr>
        <w:t>Son los más grandes de nuestro jardín. Entre los 5 y los 6 años de edad.</w:t>
      </w:r>
    </w:p>
    <w:p w14:paraId="0F88744D" w14:textId="6E935846" w:rsidR="00AB4C85" w:rsidRDefault="00AB4C85" w:rsidP="00AB4C85">
      <w:pPr>
        <w:shd w:val="clear" w:color="auto" w:fill="FFFFFF"/>
        <w:spacing w:line="360" w:lineRule="auto"/>
        <w:ind w:leftChars="0" w:left="0" w:firstLineChars="0" w:hanging="2"/>
        <w:jc w:val="both"/>
        <w:rPr>
          <w:rFonts w:ascii="Century Gothic" w:eastAsia="Comic Sans MS" w:hAnsi="Century Gothic" w:cs="Comic Sans MS"/>
        </w:rPr>
      </w:pPr>
      <w:r w:rsidRPr="00AB4C85">
        <w:rPr>
          <w:rFonts w:ascii="Century Gothic" w:eastAsia="Comic Sans MS" w:hAnsi="Century Gothic" w:cs="Comic Sans MS"/>
        </w:rPr>
        <w:lastRenderedPageBreak/>
        <w:t>Son cuidadosos con los más pequeños. Lideran procesos y dan ejemplo. Son hábiles en cualquier tarea que emprendan. Generan textos escritos con una grafía maravillosa y comprenden lo que leen con facilidad.</w:t>
      </w:r>
      <w:r>
        <w:rPr>
          <w:rFonts w:ascii="Century Gothic" w:eastAsia="Comic Sans MS" w:hAnsi="Century Gothic" w:cs="Comic Sans MS"/>
        </w:rPr>
        <w:t xml:space="preserve"> </w:t>
      </w:r>
    </w:p>
    <w:p w14:paraId="08D07F64" w14:textId="6EBEA34C" w:rsidR="00BB789D" w:rsidRPr="00AB4C85" w:rsidRDefault="00BB789D" w:rsidP="00AB4C85">
      <w:pPr>
        <w:shd w:val="clear" w:color="auto" w:fill="FFFFFF"/>
        <w:spacing w:line="360" w:lineRule="auto"/>
        <w:ind w:leftChars="0" w:left="0" w:firstLineChars="0" w:hanging="2"/>
        <w:jc w:val="both"/>
        <w:rPr>
          <w:rFonts w:ascii="Century Gothic" w:eastAsia="Comic Sans MS" w:hAnsi="Century Gothic" w:cs="Comic Sans MS"/>
        </w:rPr>
      </w:pPr>
      <w:r>
        <w:rPr>
          <w:rFonts w:ascii="Century Gothic" w:eastAsia="Comic Sans MS" w:hAnsi="Century Gothic" w:cs="Comic Sans MS"/>
        </w:rPr>
        <w:t xml:space="preserve">En ésta etapa, se busca preparar a nuestros estudiantes al ingreso a la Básica Primaria, por tal motivo, se realizan espacios de aprestamiento para una vez por semana, para que aprendan a desenvolverse en las pruebas de admisión  en las áreas de </w:t>
      </w:r>
      <w:r w:rsidR="00D12580">
        <w:rPr>
          <w:rFonts w:ascii="Century Gothic" w:eastAsia="Comic Sans MS" w:hAnsi="Century Gothic" w:cs="Comic Sans MS"/>
        </w:rPr>
        <w:t>Matemáticas, lenguaje e Inglés. Se realiza de igual manera, un acercamiento con las Instituciones educativas con las que se tiene convenio interinsititucional</w:t>
      </w:r>
      <w:r w:rsidR="003E149B">
        <w:rPr>
          <w:rFonts w:ascii="Century Gothic" w:eastAsia="Comic Sans MS" w:hAnsi="Century Gothic" w:cs="Comic Sans MS"/>
        </w:rPr>
        <w:t xml:space="preserve"> buscando el Tránsito armonioso entre las Instituciones.</w:t>
      </w:r>
    </w:p>
    <w:p w14:paraId="01051007" w14:textId="77777777" w:rsidR="00DA1BBD" w:rsidRDefault="00DA1BBD" w:rsidP="00DA1BBD">
      <w:pPr>
        <w:shd w:val="clear" w:color="auto" w:fill="FFFFFF"/>
        <w:spacing w:line="360" w:lineRule="auto"/>
        <w:ind w:leftChars="0" w:left="0" w:firstLineChars="0" w:firstLine="0"/>
        <w:jc w:val="both"/>
        <w:rPr>
          <w:rFonts w:ascii="Century Gothic" w:eastAsia="Comic Sans MS" w:hAnsi="Century Gothic" w:cs="Comic Sans MS"/>
        </w:rPr>
      </w:pPr>
    </w:p>
    <w:p w14:paraId="0F7F3630" w14:textId="624EB866" w:rsidR="00625B54" w:rsidRPr="00DA1BBD" w:rsidRDefault="0002699C" w:rsidP="00DA1BBD">
      <w:pPr>
        <w:shd w:val="clear" w:color="auto" w:fill="FFFFFF"/>
        <w:spacing w:line="360" w:lineRule="auto"/>
        <w:ind w:leftChars="0" w:left="0" w:firstLineChars="0" w:firstLine="0"/>
        <w:jc w:val="both"/>
        <w:rPr>
          <w:rFonts w:ascii="Century Gothic" w:eastAsia="Comic Sans MS" w:hAnsi="Century Gothic" w:cs="Comic Sans MS"/>
        </w:rPr>
      </w:pPr>
      <w:r w:rsidRPr="00DA1BBD">
        <w:rPr>
          <w:rFonts w:ascii="Century Gothic" w:eastAsia="Comic Sans MS" w:hAnsi="Century Gothic" w:cs="Comic Sans MS"/>
        </w:rPr>
        <w:t>La implementación de la</w:t>
      </w:r>
      <w:r w:rsidR="003D7E70" w:rsidRPr="00DA1BBD">
        <w:rPr>
          <w:rFonts w:ascii="Century Gothic" w:eastAsia="Comic Sans MS" w:hAnsi="Century Gothic" w:cs="Comic Sans MS"/>
        </w:rPr>
        <w:t xml:space="preserve">s Metodologías activas, </w:t>
      </w:r>
      <w:r w:rsidRPr="00DA1BBD">
        <w:rPr>
          <w:rFonts w:ascii="Century Gothic" w:eastAsia="Comic Sans MS" w:hAnsi="Century Gothic" w:cs="Comic Sans MS"/>
        </w:rPr>
        <w:t>ha exigido buscar una estrategia o enfoque pedagógico pertinente y funcional.</w:t>
      </w:r>
    </w:p>
    <w:p w14:paraId="1E4E8371"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9583F1A" w14:textId="67627640" w:rsidR="00633157" w:rsidRPr="008B2D7C" w:rsidRDefault="0002699C" w:rsidP="0068232E">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No obstante, el currículo tiene su fuente en los principios de integralidad, participación y lúdica (Decreto 2247197) como resortes que posibilitan en los niños de preescolar la elaboración de significados de la realidad que les rodea. Es éste el valor agregado del quehacer institucional, dinamizado por los lineamientos </w:t>
      </w:r>
      <w:r w:rsidR="003D7E70">
        <w:rPr>
          <w:rFonts w:ascii="Century Gothic" w:eastAsia="Comic Sans MS" w:hAnsi="Century Gothic" w:cs="Comic Sans MS"/>
        </w:rPr>
        <w:t>del Aprendizaje Basado en Proyectos.</w:t>
      </w:r>
    </w:p>
    <w:p w14:paraId="39F0CB97" w14:textId="3A5892EC" w:rsidR="00625B54" w:rsidRDefault="0002699C">
      <w:pPr>
        <w:shd w:val="clear" w:color="auto" w:fill="FFFFFF"/>
        <w:spacing w:line="360" w:lineRule="auto"/>
        <w:ind w:left="0" w:hanging="2"/>
        <w:jc w:val="both"/>
        <w:rPr>
          <w:rFonts w:ascii="Century Gothic" w:eastAsia="Comic Sans MS" w:hAnsi="Century Gothic" w:cs="Comic Sans MS"/>
          <w:b/>
        </w:rPr>
      </w:pPr>
      <w:r w:rsidRPr="008B2D7C">
        <w:rPr>
          <w:rFonts w:ascii="Century Gothic" w:eastAsia="Comic Sans MS" w:hAnsi="Century Gothic" w:cs="Comic Sans MS"/>
          <w:b/>
        </w:rPr>
        <w:t xml:space="preserve">3.1.2 </w:t>
      </w:r>
      <w:r w:rsidR="00633157">
        <w:rPr>
          <w:rFonts w:ascii="Century Gothic" w:eastAsia="Comic Sans MS" w:hAnsi="Century Gothic" w:cs="Comic Sans MS"/>
          <w:b/>
        </w:rPr>
        <w:t>Organización Curricular y Pedagógica</w:t>
      </w:r>
    </w:p>
    <w:p w14:paraId="7627767E" w14:textId="442A9237" w:rsidR="00633157" w:rsidRDefault="00633157">
      <w:pPr>
        <w:shd w:val="clear" w:color="auto" w:fill="FFFFFF"/>
        <w:spacing w:line="360" w:lineRule="auto"/>
        <w:ind w:left="0" w:hanging="2"/>
        <w:jc w:val="both"/>
        <w:rPr>
          <w:rFonts w:ascii="Century Gothic" w:eastAsia="Comic Sans MS" w:hAnsi="Century Gothic" w:cs="Comic Sans MS"/>
          <w:bCs/>
        </w:rPr>
      </w:pPr>
      <w:r>
        <w:rPr>
          <w:rFonts w:ascii="Century Gothic" w:eastAsia="Comic Sans MS" w:hAnsi="Century Gothic" w:cs="Comic Sans MS"/>
          <w:bCs/>
        </w:rPr>
        <w:t>Potenciar el desarrollo integral de los niños y las niñas en la educación inicial</w:t>
      </w:r>
      <w:r w:rsidR="00583ECB">
        <w:rPr>
          <w:rFonts w:ascii="Century Gothic" w:eastAsia="Comic Sans MS" w:hAnsi="Century Gothic" w:cs="Comic Sans MS"/>
          <w:bCs/>
        </w:rPr>
        <w:t xml:space="preserve">, genera retos en la manera de organizar curricular y pedagógicamente los Procesos que se llevan a cabo en Aquí Entre Niños Jardín Infantil. </w:t>
      </w:r>
    </w:p>
    <w:p w14:paraId="74B5841D" w14:textId="137E8E43" w:rsidR="00583ECB" w:rsidRDefault="00583ECB">
      <w:pPr>
        <w:shd w:val="clear" w:color="auto" w:fill="FFFFFF"/>
        <w:spacing w:line="360" w:lineRule="auto"/>
        <w:ind w:left="0" w:hanging="2"/>
        <w:jc w:val="both"/>
        <w:rPr>
          <w:rFonts w:ascii="Century Gothic" w:eastAsia="Comic Sans MS" w:hAnsi="Century Gothic" w:cs="Comic Sans MS"/>
          <w:bCs/>
        </w:rPr>
      </w:pPr>
      <w:r>
        <w:rPr>
          <w:rFonts w:ascii="Century Gothic" w:eastAsia="Comic Sans MS" w:hAnsi="Century Gothic" w:cs="Comic Sans MS"/>
          <w:bCs/>
        </w:rPr>
        <w:t>Nuestra organización curricular y pedagógica tiene en cuenta el ¿Para qué?, el ¿Qué? Y el ¿Cómo?, para potenciar el desarrollo integral de los niños y niñas.</w:t>
      </w:r>
    </w:p>
    <w:p w14:paraId="5A364524" w14:textId="2D02C755" w:rsidR="00583ECB" w:rsidRDefault="00583ECB">
      <w:pPr>
        <w:shd w:val="clear" w:color="auto" w:fill="FFFFFF"/>
        <w:spacing w:line="360" w:lineRule="auto"/>
        <w:ind w:left="0" w:hanging="2"/>
        <w:jc w:val="both"/>
        <w:rPr>
          <w:rFonts w:ascii="Century Gothic" w:eastAsia="Comic Sans MS" w:hAnsi="Century Gothic" w:cs="Comic Sans MS"/>
          <w:bCs/>
        </w:rPr>
      </w:pPr>
      <w:r>
        <w:rPr>
          <w:rFonts w:ascii="Century Gothic" w:eastAsia="Comic Sans MS" w:hAnsi="Century Gothic" w:cs="Comic Sans MS"/>
          <w:bCs/>
        </w:rPr>
        <w:t xml:space="preserve">El  ¿para qué? Responde a los propósitos de desarrollo y aprendizaje que la educación inicial y preescolar están llamadas a responder. </w:t>
      </w:r>
    </w:p>
    <w:p w14:paraId="1AD1788A" w14:textId="70C7BFD0" w:rsidR="00583ECB" w:rsidRDefault="00583ECB">
      <w:pPr>
        <w:shd w:val="clear" w:color="auto" w:fill="FFFFFF"/>
        <w:spacing w:line="360" w:lineRule="auto"/>
        <w:ind w:left="0" w:hanging="2"/>
        <w:jc w:val="both"/>
        <w:rPr>
          <w:rFonts w:ascii="Century Gothic" w:eastAsia="Comic Sans MS" w:hAnsi="Century Gothic" w:cs="Comic Sans MS"/>
          <w:bCs/>
        </w:rPr>
      </w:pPr>
      <w:r>
        <w:rPr>
          <w:rFonts w:ascii="Century Gothic" w:eastAsia="Comic Sans MS" w:hAnsi="Century Gothic" w:cs="Comic Sans MS"/>
          <w:bCs/>
        </w:rPr>
        <w:t xml:space="preserve">El ¿ qué? Se relaciona con el conocimiento y la lectura permanente que hacen nuestras maestras de los intereses, capacidades, gustos de los niños y las niñas, y las </w:t>
      </w:r>
      <w:r>
        <w:rPr>
          <w:rFonts w:ascii="Century Gothic" w:eastAsia="Comic Sans MS" w:hAnsi="Century Gothic" w:cs="Comic Sans MS"/>
          <w:bCs/>
        </w:rPr>
        <w:lastRenderedPageBreak/>
        <w:t xml:space="preserve">formas en que van transformándose a partir de las mediaciones pedagógicas que los motiva a explorar, preguntar, jugar, conocer y comprender los sucesos de la vida. </w:t>
      </w:r>
    </w:p>
    <w:p w14:paraId="0A64F583" w14:textId="1DD89562" w:rsidR="00583ECB" w:rsidRPr="00633157" w:rsidRDefault="00583ECB">
      <w:pPr>
        <w:shd w:val="clear" w:color="auto" w:fill="FFFFFF"/>
        <w:spacing w:line="360" w:lineRule="auto"/>
        <w:ind w:left="0" w:hanging="2"/>
        <w:jc w:val="both"/>
        <w:rPr>
          <w:rFonts w:ascii="Century Gothic" w:eastAsia="Comic Sans MS" w:hAnsi="Century Gothic" w:cs="Comic Sans MS"/>
          <w:bCs/>
        </w:rPr>
      </w:pPr>
      <w:r>
        <w:rPr>
          <w:rFonts w:ascii="Century Gothic" w:eastAsia="Comic Sans MS" w:hAnsi="Century Gothic" w:cs="Comic Sans MS"/>
          <w:bCs/>
        </w:rPr>
        <w:t xml:space="preserve">El ¿cómo? Que tiene que ver con la manera en que el personal docente construye sus propuestas alrededor de las experiencias </w:t>
      </w:r>
      <w:r w:rsidR="006E33D9">
        <w:rPr>
          <w:rFonts w:ascii="Century Gothic" w:eastAsia="Comic Sans MS" w:hAnsi="Century Gothic" w:cs="Comic Sans MS"/>
          <w:bCs/>
        </w:rPr>
        <w:t>y ambientes que enriquecen las estrategias del Aprendizaje Basado en Proyectos en las que participan nuestros niños, niñas y familias, teniendo clara la intencionalidad pedagógica.</w:t>
      </w:r>
    </w:p>
    <w:p w14:paraId="3FC4D22C" w14:textId="77777777" w:rsidR="00625B54" w:rsidRPr="008B2D7C" w:rsidRDefault="00625B54" w:rsidP="00C035E0">
      <w:pPr>
        <w:shd w:val="clear" w:color="auto" w:fill="FFFFFF"/>
        <w:spacing w:line="360" w:lineRule="auto"/>
        <w:ind w:leftChars="0" w:left="0" w:firstLineChars="0" w:firstLine="0"/>
        <w:jc w:val="both"/>
        <w:rPr>
          <w:rFonts w:ascii="Century Gothic" w:eastAsia="Comic Sans MS" w:hAnsi="Century Gothic" w:cs="Comic Sans MS"/>
        </w:rPr>
      </w:pPr>
    </w:p>
    <w:p w14:paraId="7CBFC84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3.1.3 Referentes</w:t>
      </w:r>
    </w:p>
    <w:p w14:paraId="647289DB" w14:textId="7910B201"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3.1.3.1 </w:t>
      </w:r>
      <w:r w:rsidR="00CE478D">
        <w:rPr>
          <w:rFonts w:ascii="Century Gothic" w:eastAsia="Comic Sans MS" w:hAnsi="Century Gothic" w:cs="Comic Sans MS"/>
          <w:b/>
        </w:rPr>
        <w:t>Propósitos del Desarrollo y Aprendizaje que está llamada a promover la educación inicial y Preescolar.</w:t>
      </w:r>
    </w:p>
    <w:p w14:paraId="6DBDABEB" w14:textId="3E729EBC" w:rsidR="00625B54" w:rsidRDefault="00CE478D">
      <w:p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t xml:space="preserve">La educación inicial y Preescolar está llamada a promover tres propósitos esenciales </w:t>
      </w:r>
      <w:r w:rsidR="00E66100">
        <w:rPr>
          <w:rFonts w:ascii="Century Gothic" w:eastAsia="Comic Sans MS" w:hAnsi="Century Gothic" w:cs="Comic Sans MS"/>
        </w:rPr>
        <w:t>al desarrollo y aprendizaje de los niños y las niñas, que garantizan relevarlos como protagonistas, y situarlos en el centro de la Práctica pedagógica, y que son comunes a las construcciones que se realizan en el marco de las modalidades de educación inicial. Éstos propósitos, son el horizonte de la organización curricular y pedagógica y constituyen el conector que articula el trabajo que se lidera cotidianamente en Aquí Entre Niños Jardín Infantil.</w:t>
      </w:r>
    </w:p>
    <w:p w14:paraId="17B81571" w14:textId="12EEAB47" w:rsidR="00E66100" w:rsidRDefault="00E66100">
      <w:pPr>
        <w:shd w:val="clear" w:color="auto" w:fill="FFFFFF"/>
        <w:spacing w:line="360" w:lineRule="auto"/>
        <w:ind w:left="0" w:hanging="2"/>
        <w:jc w:val="both"/>
        <w:rPr>
          <w:rFonts w:ascii="Century Gothic" w:eastAsia="Comic Sans MS" w:hAnsi="Century Gothic" w:cs="Comic Sans MS"/>
        </w:rPr>
      </w:pPr>
      <w:r w:rsidRPr="00647F3E">
        <w:rPr>
          <w:rFonts w:ascii="Century Gothic" w:eastAsia="Comic Sans MS" w:hAnsi="Century Gothic" w:cs="Comic Sans MS"/>
          <w:b/>
          <w:bCs/>
          <w:u w:val="single"/>
        </w:rPr>
        <w:t>Propósito 1:</w:t>
      </w:r>
      <w:r>
        <w:rPr>
          <w:rFonts w:ascii="Century Gothic" w:eastAsia="Comic Sans MS" w:hAnsi="Century Gothic" w:cs="Comic Sans MS"/>
        </w:rPr>
        <w:t xml:space="preserve"> Los niños y las niñas construyen su identidad en relación con los otros; se sienten queridos, y valoran positivamente pertenecer a una familia, cultura y mundo.</w:t>
      </w:r>
    </w:p>
    <w:p w14:paraId="0ED7557C" w14:textId="591B7711" w:rsidR="00E66100" w:rsidRDefault="00E66100">
      <w:pPr>
        <w:shd w:val="clear" w:color="auto" w:fill="FFFFFF"/>
        <w:spacing w:line="360" w:lineRule="auto"/>
        <w:ind w:left="0" w:hanging="2"/>
        <w:jc w:val="both"/>
        <w:rPr>
          <w:rFonts w:ascii="Century Gothic" w:eastAsia="Comic Sans MS" w:hAnsi="Century Gothic" w:cs="Comic Sans MS"/>
        </w:rPr>
      </w:pPr>
      <w:r w:rsidRPr="00647F3E">
        <w:rPr>
          <w:rFonts w:ascii="Century Gothic" w:eastAsia="Comic Sans MS" w:hAnsi="Century Gothic" w:cs="Comic Sans MS"/>
          <w:b/>
          <w:bCs/>
          <w:u w:val="single"/>
        </w:rPr>
        <w:t>Propósito 2:</w:t>
      </w:r>
      <w:r>
        <w:rPr>
          <w:rFonts w:ascii="Century Gothic" w:eastAsia="Comic Sans MS" w:hAnsi="Century Gothic" w:cs="Comic Sans MS"/>
        </w:rPr>
        <w:t xml:space="preserve"> Los niños y las niñas son comunicadores activos de sus ideas, sentimientos y emociones; expresan, imaginan y representan su realidad.</w:t>
      </w:r>
    </w:p>
    <w:p w14:paraId="43CC933B" w14:textId="4ADF7A93" w:rsidR="00E66100" w:rsidRPr="008B2D7C" w:rsidRDefault="00E66100">
      <w:pPr>
        <w:shd w:val="clear" w:color="auto" w:fill="FFFFFF"/>
        <w:spacing w:line="360" w:lineRule="auto"/>
        <w:ind w:left="0" w:hanging="2"/>
        <w:jc w:val="both"/>
        <w:rPr>
          <w:rFonts w:ascii="Century Gothic" w:eastAsia="Comic Sans MS" w:hAnsi="Century Gothic" w:cs="Comic Sans MS"/>
        </w:rPr>
      </w:pPr>
      <w:r w:rsidRPr="00647F3E">
        <w:rPr>
          <w:rFonts w:ascii="Century Gothic" w:eastAsia="Comic Sans MS" w:hAnsi="Century Gothic" w:cs="Comic Sans MS"/>
          <w:b/>
          <w:bCs/>
          <w:u w:val="single"/>
        </w:rPr>
        <w:t>Propósito 3:</w:t>
      </w:r>
      <w:r>
        <w:rPr>
          <w:rFonts w:ascii="Century Gothic" w:eastAsia="Comic Sans MS" w:hAnsi="Century Gothic" w:cs="Comic Sans MS"/>
        </w:rPr>
        <w:t xml:space="preserve"> Los niños y las niñas disfrutan aprender; exploran y se relacionan con el mundo para comprenderlo y construirlo.</w:t>
      </w:r>
    </w:p>
    <w:p w14:paraId="20793D40"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62F82D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3.1.3.2 Contexto Curricular</w:t>
      </w:r>
    </w:p>
    <w:p w14:paraId="47BC1E1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6DC49D4"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lastRenderedPageBreak/>
        <w:t xml:space="preserve">3.1.3.2.1 Didáctico: </w:t>
      </w:r>
      <w:r w:rsidRPr="008B2D7C">
        <w:rPr>
          <w:rFonts w:ascii="Century Gothic" w:eastAsia="Comic Sans MS" w:hAnsi="Century Gothic" w:cs="Comic Sans MS"/>
        </w:rPr>
        <w:t xml:space="preserve">La cultura organizacional de </w:t>
      </w:r>
      <w:r w:rsidRPr="008B2D7C">
        <w:rPr>
          <w:rFonts w:ascii="Century Gothic" w:eastAsia="Comic Sans MS" w:hAnsi="Century Gothic" w:cs="Comic Sans MS"/>
          <w:b/>
        </w:rPr>
        <w:t>AQUÍ ENTRE NIÑOS,</w:t>
      </w:r>
      <w:r w:rsidRPr="008B2D7C">
        <w:rPr>
          <w:rFonts w:ascii="Century Gothic" w:eastAsia="Comic Sans MS" w:hAnsi="Century Gothic" w:cs="Comic Sans MS"/>
        </w:rPr>
        <w:t xml:space="preserve"> se articula en el trabajo pedagógico orientado al desarrollo de las dimensiones del ser a la luz de lo interdisciplinar y transversal.</w:t>
      </w:r>
    </w:p>
    <w:p w14:paraId="1C091732"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23CB9017"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Concibe el currículo como una experiencia intencional, reflexiva informada y dinámica, puesto que conjuga lo normativo, la praxis pedagógica, los avances de la psicología cognitiva y los intereses de los estudiantes.</w:t>
      </w:r>
    </w:p>
    <w:p w14:paraId="53637B4D"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Los procesos curriculares del nivel pre-escolar se desarrollan mediante la ejecución de proyectos lúdico-pedagógicos y actividades que tienen en cuenta la integración de las dimensiones del desarrollo humano; corporal, cognitiva, comunicativa, ética, socio-afectiva, estética y espiritual</w:t>
      </w:r>
    </w:p>
    <w:p w14:paraId="2A7E149D"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41E9842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quehacer cotidiano está fundado en el diálogo como presupuesto para transmitir y recrear la información, la participación y el trabajo cooperativo para el desarrollo de las actividades cotidianas de aula; el juego y la lúdica como estrategias para cultivar el deseo de aprender, son los derroteros del aprendizaje institucional.</w:t>
      </w:r>
    </w:p>
    <w:p w14:paraId="367ECF90"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39ED9E8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3.1.3.2.2 Político Legal</w:t>
      </w:r>
    </w:p>
    <w:p w14:paraId="6BE78B5D"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Ámbito de decisiones políticas administrativas a partir de las disposiciones legales u orientaciones que sugieren qué y cómo enseñar.</w:t>
      </w:r>
    </w:p>
    <w:p w14:paraId="2CDA6553"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516DE26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autonomía para diseñar el currículo y organización del plan de estudios está contemplada en la ley 115 de 1994 (art. 77, 78, 79), Decretos 1860 de 1994 (art. 14, 23, 34, 36), 0230 de 2002 (art. 2,3) y el decreto 2247 de 1997.</w:t>
      </w:r>
    </w:p>
    <w:p w14:paraId="7F93DE5C"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6C6782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3.1.3.2.3 Económico</w:t>
      </w:r>
    </w:p>
    <w:p w14:paraId="66FCD020"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currículo y las demás actividades se expresan en la línea costo-beneficio.</w:t>
      </w:r>
    </w:p>
    <w:p w14:paraId="0BC958E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La etapa de planeación exige inversión de tiempo y gastos para capacitación y retroalimentación del currículo, ajustado a las necesidades individuales e institucionales.</w:t>
      </w:r>
    </w:p>
    <w:p w14:paraId="46648ABB"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A2B089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3.1.3.2.4 Cultural</w:t>
      </w:r>
    </w:p>
    <w:p w14:paraId="7FF56ED4"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AQUÍ ENTRE NIÑOS </w:t>
      </w:r>
      <w:r w:rsidRPr="008B2D7C">
        <w:rPr>
          <w:rFonts w:ascii="Century Gothic" w:eastAsia="Comic Sans MS" w:hAnsi="Century Gothic" w:cs="Comic Sans MS"/>
        </w:rPr>
        <w:t>jardín infantil</w:t>
      </w:r>
      <w:r w:rsidRPr="008B2D7C">
        <w:rPr>
          <w:rFonts w:ascii="Century Gothic" w:eastAsia="Comic Sans MS" w:hAnsi="Century Gothic" w:cs="Comic Sans MS"/>
          <w:b/>
        </w:rPr>
        <w:t xml:space="preserve">, </w:t>
      </w:r>
      <w:r w:rsidRPr="008B2D7C">
        <w:rPr>
          <w:rFonts w:ascii="Century Gothic" w:eastAsia="Comic Sans MS" w:hAnsi="Century Gothic" w:cs="Comic Sans MS"/>
        </w:rPr>
        <w:t>asume en un proceso dialéctico los valores, las creencias y las convicciones propias de los cucuteños y norte santandereanos.</w:t>
      </w:r>
    </w:p>
    <w:p w14:paraId="05A9C364"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5CB976E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Este proceso se hace legítimo en los proyectos transversales: fiestas cívicas, históricas y religiosas, así como en lo ético, y en lo cultural, arte y ciencia.</w:t>
      </w:r>
    </w:p>
    <w:p w14:paraId="5213F9ED"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367C9C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3.1.4 Marco Legal</w:t>
      </w:r>
    </w:p>
    <w:p w14:paraId="1FB562A4"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institución en la elaboración del currículo se apoya en los documentos y orientaciones legales, como indicadores decisivos para saber qué se sugiere y obliga a aprender y cómo hacerlo.</w:t>
      </w:r>
    </w:p>
    <w:p w14:paraId="0C95E4A7"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D71A18C" w14:textId="77777777" w:rsidR="00625B54" w:rsidRPr="008B2D7C" w:rsidRDefault="0002699C">
      <w:pPr>
        <w:numPr>
          <w:ilvl w:val="0"/>
          <w:numId w:val="9"/>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Constitución Política de Colombia (art. 67)</w:t>
      </w:r>
    </w:p>
    <w:p w14:paraId="3B4F719E"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p>
    <w:p w14:paraId="71C69AA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B28EEB5" w14:textId="77777777" w:rsidR="00625B54" w:rsidRPr="008B2D7C" w:rsidRDefault="0002699C">
      <w:pPr>
        <w:numPr>
          <w:ilvl w:val="0"/>
          <w:numId w:val="9"/>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Resolución 2343</w:t>
      </w:r>
    </w:p>
    <w:p w14:paraId="1C5A8C5E" w14:textId="77777777" w:rsidR="00625B54" w:rsidRPr="008B2D7C" w:rsidRDefault="0002699C">
      <w:pPr>
        <w:numPr>
          <w:ilvl w:val="1"/>
          <w:numId w:val="11"/>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Artículo 4. </w:t>
      </w:r>
      <w:r w:rsidRPr="008B2D7C">
        <w:rPr>
          <w:rFonts w:ascii="Century Gothic" w:eastAsia="Comic Sans MS" w:hAnsi="Century Gothic" w:cs="Comic Sans MS"/>
          <w:b/>
        </w:rPr>
        <w:t>Sobre La Autonomía Curricular</w:t>
      </w:r>
      <w:r w:rsidRPr="008B2D7C">
        <w:rPr>
          <w:rFonts w:ascii="Century Gothic" w:eastAsia="Comic Sans MS" w:hAnsi="Century Gothic" w:cs="Comic Sans MS"/>
        </w:rPr>
        <w:t xml:space="preserve">: “La autonomía para la construcción permanente del currículo en las instituciones educativas se entiende como la capacidad de tomar decisiones, ejercida como una vivencia, un </w:t>
      </w:r>
      <w:r w:rsidRPr="008B2D7C">
        <w:rPr>
          <w:rFonts w:ascii="Century Gothic" w:eastAsia="Comic Sans MS" w:hAnsi="Century Gothic" w:cs="Comic Sans MS"/>
        </w:rPr>
        <w:lastRenderedPageBreak/>
        <w:t>compromiso y una responsabilidad de la comunidad educativa organizada en los términos de la ley y de sus normas reglamentarias”</w:t>
      </w:r>
    </w:p>
    <w:p w14:paraId="58C7BA4E" w14:textId="77777777" w:rsidR="00625B54" w:rsidRPr="008B2D7C" w:rsidRDefault="0002699C">
      <w:pPr>
        <w:numPr>
          <w:ilvl w:val="1"/>
          <w:numId w:val="11"/>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Artículo 5. </w:t>
      </w:r>
      <w:r w:rsidRPr="008B2D7C">
        <w:rPr>
          <w:rFonts w:ascii="Century Gothic" w:eastAsia="Comic Sans MS" w:hAnsi="Century Gothic" w:cs="Comic Sans MS"/>
          <w:b/>
        </w:rPr>
        <w:t>La Construcción del Currículo</w:t>
      </w:r>
      <w:r w:rsidRPr="008B2D7C">
        <w:rPr>
          <w:rFonts w:ascii="Century Gothic" w:eastAsia="Comic Sans MS" w:hAnsi="Century Gothic" w:cs="Comic Sans MS"/>
        </w:rPr>
        <w:t>: “Para desarrollar el concepto de currículo adoptado en el artículo 76 de la ley 115 de 1194, las instituciones educativas deberán llevar a cabo un proceso permanentemente de construcción social de quehacer pedagógico.</w:t>
      </w:r>
    </w:p>
    <w:p w14:paraId="0143191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Esta construcción social deberá constituir una herramienta al servicio de la formación integral del educando y de la renovación crítica de los saberes pedagógicos y de su aplicación.</w:t>
      </w:r>
    </w:p>
    <w:p w14:paraId="0626E153"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C9EEFB1" w14:textId="77777777" w:rsidR="00625B54" w:rsidRPr="008B2D7C" w:rsidRDefault="0002699C">
      <w:pPr>
        <w:numPr>
          <w:ilvl w:val="0"/>
          <w:numId w:val="38"/>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Decreto 2247 de 1997</w:t>
      </w:r>
    </w:p>
    <w:p w14:paraId="185E23AA" w14:textId="77777777" w:rsidR="00625B54" w:rsidRPr="008B2D7C" w:rsidRDefault="0002699C">
      <w:pPr>
        <w:numPr>
          <w:ilvl w:val="0"/>
          <w:numId w:val="13"/>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Artículo 1. “La educación preescolar hace parte del servicio educativo formal y está regulada por la ley 115/1994 y sus normas reglamentarias especialmente por el Decreto 1860 de 1994, como lo dispuesto en el presente decreto”.</w:t>
      </w:r>
    </w:p>
    <w:p w14:paraId="6E8AFA73" w14:textId="77777777" w:rsidR="00625B54" w:rsidRPr="008B2D7C" w:rsidRDefault="0002699C">
      <w:pPr>
        <w:numPr>
          <w:ilvl w:val="0"/>
          <w:numId w:val="13"/>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Artículo 11. “Son principios de la educación preescolar:</w:t>
      </w:r>
    </w:p>
    <w:p w14:paraId="64B6ED1F" w14:textId="77777777" w:rsidR="00625B54" w:rsidRPr="008B2D7C" w:rsidRDefault="0002699C">
      <w:pPr>
        <w:numPr>
          <w:ilvl w:val="0"/>
          <w:numId w:val="1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Integralidad</w:t>
      </w:r>
    </w:p>
    <w:p w14:paraId="58B3B0AD" w14:textId="77777777" w:rsidR="00625B54" w:rsidRPr="008B2D7C" w:rsidRDefault="0002699C">
      <w:pPr>
        <w:numPr>
          <w:ilvl w:val="0"/>
          <w:numId w:val="1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Participación</w:t>
      </w:r>
    </w:p>
    <w:p w14:paraId="008DC4B4" w14:textId="77777777" w:rsidR="00625B54" w:rsidRPr="008B2D7C" w:rsidRDefault="0002699C">
      <w:pPr>
        <w:numPr>
          <w:ilvl w:val="0"/>
          <w:numId w:val="1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Lúdica</w:t>
      </w:r>
    </w:p>
    <w:p w14:paraId="59BFD76D"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2FB8469E" w14:textId="77777777" w:rsidR="00625B54" w:rsidRPr="008B2D7C" w:rsidRDefault="0002699C">
      <w:pPr>
        <w:numPr>
          <w:ilvl w:val="0"/>
          <w:numId w:val="40"/>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Artículo 12: “El currículo del nivel preescolar se concibe como un proyecto permanente de construcción e investigación pedagógica que integra los objetivos establecidos por el artículo 16 de la ley 115 de 1994 y debe permitir continuidad y articulación con los procesos y estrategias pedagógicos de la educación básica.</w:t>
      </w:r>
    </w:p>
    <w:p w14:paraId="4B79EE6B"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FBC629A"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Los procesos curriculares se desarrollan mediante la ejecución de proyectos lúdico-pedagógicos y actividades que tengan en cuenta la integración de las dimensiones del desarrollo humano: corporal, cognitiva, socio-afectiva, comunicativa, ética, estética y espiritual; los ritmos de aprendizaje; las necesidades </w:t>
      </w:r>
      <w:r w:rsidRPr="008B2D7C">
        <w:rPr>
          <w:rFonts w:ascii="Century Gothic" w:eastAsia="Comic Sans MS" w:hAnsi="Century Gothic" w:cs="Comic Sans MS"/>
        </w:rPr>
        <w:lastRenderedPageBreak/>
        <w:t>de aquellos menores con limitaciones o con capacidades o talentos excepcionales…”</w:t>
      </w:r>
    </w:p>
    <w:p w14:paraId="191F7EB9"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84D2B56" w14:textId="77777777" w:rsidR="00625B54" w:rsidRPr="008B2D7C" w:rsidRDefault="0002699C">
      <w:pPr>
        <w:numPr>
          <w:ilvl w:val="0"/>
          <w:numId w:val="43"/>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Decreto 0230 de 2002</w:t>
      </w:r>
    </w:p>
    <w:p w14:paraId="738481EB" w14:textId="77777777" w:rsidR="00625B54" w:rsidRPr="008B2D7C" w:rsidRDefault="0002699C">
      <w:pPr>
        <w:numPr>
          <w:ilvl w:val="0"/>
          <w:numId w:val="44"/>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Artículo 2. </w:t>
      </w:r>
      <w:r w:rsidRPr="008B2D7C">
        <w:rPr>
          <w:rFonts w:ascii="Century Gothic" w:eastAsia="Comic Sans MS" w:hAnsi="Century Gothic" w:cs="Comic Sans MS"/>
          <w:b/>
        </w:rPr>
        <w:t>Orientaciones para la elaboración del currículo</w:t>
      </w:r>
      <w:r w:rsidRPr="008B2D7C">
        <w:rPr>
          <w:rFonts w:ascii="Century Gothic" w:eastAsia="Comic Sans MS" w:hAnsi="Century Gothic" w:cs="Comic Sans MS"/>
        </w:rPr>
        <w:t>: “El currículo adoptado por cada establecimiento educativo, debe tener en cuenta y ajustarse a los siguientes parámetros:</w:t>
      </w:r>
    </w:p>
    <w:p w14:paraId="3D7901FE" w14:textId="77777777" w:rsidR="00625B54" w:rsidRPr="008B2D7C" w:rsidRDefault="0002699C">
      <w:pPr>
        <w:numPr>
          <w:ilvl w:val="0"/>
          <w:numId w:val="4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Los fines de educación y objetivos de cada nivel y ciclo definidos por la ley 115 de 1994.</w:t>
      </w:r>
    </w:p>
    <w:p w14:paraId="664E3D38" w14:textId="77777777" w:rsidR="00625B54" w:rsidRPr="008B2D7C" w:rsidRDefault="0002699C">
      <w:pPr>
        <w:numPr>
          <w:ilvl w:val="0"/>
          <w:numId w:val="4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Las normas técnicas, tales como estándares para el currículo en las áreas obligatorias y fundamentales del conocimiento y otros instrumentos para la calidad que defina y adopte el Ministerio de Educación Nacional.</w:t>
      </w:r>
    </w:p>
    <w:p w14:paraId="628F8647" w14:textId="77777777" w:rsidR="00625B54" w:rsidRPr="008B2D7C" w:rsidRDefault="0002699C">
      <w:pPr>
        <w:numPr>
          <w:ilvl w:val="0"/>
          <w:numId w:val="45"/>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Los lineamientos curriculares expedidos por el Ministerio de Educación Nacional.</w:t>
      </w:r>
    </w:p>
    <w:p w14:paraId="371F3214" w14:textId="77777777" w:rsidR="00625B54" w:rsidRPr="008B2D7C" w:rsidRDefault="0002699C">
      <w:pPr>
        <w:numPr>
          <w:ilvl w:val="0"/>
          <w:numId w:val="27"/>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Decreto 1290 de 2009: Hace referencia a la evaluación del aprendizaje y promoción de los estudiantes.</w:t>
      </w:r>
    </w:p>
    <w:p w14:paraId="42D0EC67" w14:textId="77777777" w:rsidR="00625B54" w:rsidRPr="008B2D7C" w:rsidRDefault="0002699C">
      <w:pPr>
        <w:numPr>
          <w:ilvl w:val="0"/>
          <w:numId w:val="27"/>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Ley de Convivencia Escolar 1620 del 15 de  Marzo  del 2013, reglamentado en el decreto 1965 del 11 de septiembre de 2013, promueve la formación ciudadana y  el ejercicio de   los  derechos humanos, sexuales y reproductivos de  los  estudiantes.</w:t>
      </w:r>
    </w:p>
    <w:p w14:paraId="6409FBAA" w14:textId="77777777" w:rsidR="00625B54" w:rsidRPr="008B2D7C" w:rsidRDefault="0002699C">
      <w:pPr>
        <w:numPr>
          <w:ilvl w:val="0"/>
          <w:numId w:val="27"/>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Ley Estatutaria 1618 de 2013, el cual establece las disposiciones para garantizar el pleno ejercicio de los derechos de las personas con discapacidad.</w:t>
      </w:r>
    </w:p>
    <w:p w14:paraId="6E089733" w14:textId="77777777" w:rsidR="00625B54" w:rsidRPr="008B2D7C" w:rsidRDefault="0002699C">
      <w:pPr>
        <w:numPr>
          <w:ilvl w:val="0"/>
          <w:numId w:val="27"/>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Decreto Único Reglamentario del sector educativo 1075 de 2015.</w:t>
      </w:r>
    </w:p>
    <w:p w14:paraId="5A9D75B0" w14:textId="77777777" w:rsidR="00625B54" w:rsidRPr="008B2D7C" w:rsidRDefault="0002699C">
      <w:pPr>
        <w:numPr>
          <w:ilvl w:val="0"/>
          <w:numId w:val="27"/>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Derechos Básicos de Aprendizaje. MEN 2017</w:t>
      </w:r>
    </w:p>
    <w:p w14:paraId="65B8CC02" w14:textId="77777777" w:rsidR="00625B54" w:rsidRPr="008B2D7C" w:rsidRDefault="0002699C">
      <w:pPr>
        <w:numPr>
          <w:ilvl w:val="0"/>
          <w:numId w:val="27"/>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Decreto 1421 de 29 de agosto de 2017, por el cual se reglamenta en el marco de la educación inclusiva la atención a la población con discapacidad.</w:t>
      </w:r>
    </w:p>
    <w:p w14:paraId="7D775837" w14:textId="77777777" w:rsidR="00625B54" w:rsidRPr="008B2D7C" w:rsidRDefault="0002699C">
      <w:pPr>
        <w:numPr>
          <w:ilvl w:val="0"/>
          <w:numId w:val="27"/>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Ley 2025-23 de julio de 2020 - Implementación de la Escuela de Padres, Madres de Familia y Cuidadores. </w:t>
      </w:r>
    </w:p>
    <w:p w14:paraId="668040F8" w14:textId="77777777" w:rsidR="00625B54" w:rsidRDefault="0002699C">
      <w:pPr>
        <w:numPr>
          <w:ilvl w:val="0"/>
          <w:numId w:val="27"/>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Resolución 1721 del 24 de septiembre de 2020. Por el cual se adopta protocolo de bioseguridad para evitar contagio covid 19.</w:t>
      </w:r>
    </w:p>
    <w:p w14:paraId="77774A3C" w14:textId="628BA34B" w:rsidR="00534CC4" w:rsidRPr="008B2D7C" w:rsidRDefault="00534CC4">
      <w:pPr>
        <w:numPr>
          <w:ilvl w:val="0"/>
          <w:numId w:val="27"/>
        </w:num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t>Decreto 1411 de 2022 con el cual se reglamenta la prestación del Servicio Educativo inicial en Colombia.</w:t>
      </w:r>
    </w:p>
    <w:p w14:paraId="61496832"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582F3AE7"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3.1.5 Objetivos</w:t>
      </w:r>
    </w:p>
    <w:p w14:paraId="26F3899C"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7F2E968" w14:textId="77777777" w:rsidR="00625B54" w:rsidRPr="008B2D7C" w:rsidRDefault="0002699C">
      <w:pPr>
        <w:numPr>
          <w:ilvl w:val="0"/>
          <w:numId w:val="43"/>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Ley 115: Artículo 16</w:t>
      </w:r>
    </w:p>
    <w:p w14:paraId="6CF11C6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Son objetivos específicos del nivel preescolar.</w:t>
      </w:r>
    </w:p>
    <w:p w14:paraId="78DBDBFB"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conocimiento del propio cuerpo y de sus posibilidades de acción, así como la adquisición de su identidad y autonomía.</w:t>
      </w:r>
    </w:p>
    <w:p w14:paraId="2593257F"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crecimiento armónico y equilibrado del niño, de tal manera que facilite la motricidad, el aprestamiento y la motivación para la lecto-escritura y para soluciones de problemas que impliquen relaciones y operaciones matemáticas.</w:t>
      </w:r>
    </w:p>
    <w:p w14:paraId="19122F9D"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desarrollo de la creatividad, las habilidades y destrezas propias de la edad, como también de su capacidad de aprendizaje.</w:t>
      </w:r>
    </w:p>
    <w:p w14:paraId="69B94F88"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ubicación espacio temporal y el ejercicio de la memoria.</w:t>
      </w:r>
    </w:p>
    <w:p w14:paraId="052D08C6"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desarrollo de la capacidad para adquirir formas de expresión, relación y comunicación y para establecer relaciones de reciprocidad y participación, de acuerdo con normas de respeto, solidaridad y convivencia.</w:t>
      </w:r>
    </w:p>
    <w:p w14:paraId="2BB64AC7"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participación en actividades lúdicas con otros niños y adultos.</w:t>
      </w:r>
    </w:p>
    <w:p w14:paraId="0B5F8CA3"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estímulo a la curiosidad para observar y explorar el medio natural, familiar y social.</w:t>
      </w:r>
    </w:p>
    <w:p w14:paraId="6BA3029C"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reconocimiento de su dimensión espiritual para fundamentar criterios de comportamiento.</w:t>
      </w:r>
    </w:p>
    <w:p w14:paraId="67A7F9C1"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vinculación de la familia y la comunidad al proceso educativo para mejorar la calidad de vida de los niños en su medio, y</w:t>
      </w:r>
    </w:p>
    <w:p w14:paraId="32254E49" w14:textId="77777777" w:rsidR="00625B54" w:rsidRPr="008B2D7C" w:rsidRDefault="0002699C">
      <w:pPr>
        <w:numPr>
          <w:ilvl w:val="0"/>
          <w:numId w:val="26"/>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La formación de hábitos de alimentación, higiene personal, aseo y orden que generen conciencia sobre el valor y la necesidad de la salud.</w:t>
      </w:r>
    </w:p>
    <w:p w14:paraId="5C3912F2"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498B23F"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Además, la institución promueve los siguientes objetivos:</w:t>
      </w:r>
    </w:p>
    <w:p w14:paraId="40FAD6A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720AA919" w14:textId="77777777" w:rsidR="00625B54" w:rsidRPr="008B2D7C" w:rsidRDefault="0002699C">
      <w:pPr>
        <w:numPr>
          <w:ilvl w:val="0"/>
          <w:numId w:val="29"/>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Generar permanentemente ambientes que favorezcan en los niños y niñas el desarrollo del razonamiento crítico y de la capacidad para descubrir significados.</w:t>
      </w:r>
    </w:p>
    <w:p w14:paraId="1E0626C2" w14:textId="77777777" w:rsidR="00625B54" w:rsidRPr="008B2D7C" w:rsidRDefault="0002699C">
      <w:pPr>
        <w:numPr>
          <w:ilvl w:val="0"/>
          <w:numId w:val="29"/>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Promover en los niños y niñas el interés y el desarrollo de actitudes hacia la práctica investigativa.</w:t>
      </w:r>
    </w:p>
    <w:p w14:paraId="6D09B1EC" w14:textId="77777777" w:rsidR="00625B54" w:rsidRPr="008B2D7C" w:rsidRDefault="0002699C">
      <w:pPr>
        <w:numPr>
          <w:ilvl w:val="0"/>
          <w:numId w:val="29"/>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Despertar conciencia de la protección y conservación de su entorno.</w:t>
      </w:r>
    </w:p>
    <w:p w14:paraId="27FB9595"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79A64FDD"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 xml:space="preserve"> </w:t>
      </w:r>
      <w:r w:rsidRPr="008B2D7C">
        <w:rPr>
          <w:rFonts w:ascii="Century Gothic" w:eastAsia="Comic Sans MS" w:hAnsi="Century Gothic" w:cs="Comic Sans MS"/>
          <w:b/>
        </w:rPr>
        <w:tab/>
        <w:t>3.1.6 Fines</w:t>
      </w:r>
    </w:p>
    <w:p w14:paraId="7C52D036"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00A9C6F"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Coherente con la ley 115, artículos 5 y 13, </w:t>
      </w:r>
      <w:r w:rsidRPr="008B2D7C">
        <w:rPr>
          <w:rFonts w:ascii="Century Gothic" w:eastAsia="Comic Sans MS" w:hAnsi="Century Gothic" w:cs="Comic Sans MS"/>
          <w:b/>
        </w:rPr>
        <w:t xml:space="preserve">AQUÍ ENTRE NIÑOS </w:t>
      </w:r>
      <w:r w:rsidRPr="008B2D7C">
        <w:rPr>
          <w:rFonts w:ascii="Century Gothic" w:eastAsia="Comic Sans MS" w:hAnsi="Century Gothic" w:cs="Comic Sans MS"/>
        </w:rPr>
        <w:t>jardín infantil</w:t>
      </w:r>
      <w:r w:rsidRPr="008B2D7C">
        <w:rPr>
          <w:rFonts w:ascii="Century Gothic" w:eastAsia="Comic Sans MS" w:hAnsi="Century Gothic" w:cs="Comic Sans MS"/>
          <w:b/>
        </w:rPr>
        <w:t xml:space="preserve">, </w:t>
      </w:r>
      <w:r w:rsidRPr="008B2D7C">
        <w:rPr>
          <w:rFonts w:ascii="Century Gothic" w:eastAsia="Comic Sans MS" w:hAnsi="Century Gothic" w:cs="Comic Sans MS"/>
        </w:rPr>
        <w:t>tiene como propósito la formación integral de la persona, haciendo énfasis en:</w:t>
      </w:r>
    </w:p>
    <w:p w14:paraId="022008B3"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21FA5B40" w14:textId="77777777" w:rsidR="00625B54" w:rsidRPr="008B2D7C" w:rsidRDefault="0002699C">
      <w:pPr>
        <w:numPr>
          <w:ilvl w:val="0"/>
          <w:numId w:val="43"/>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Propiciar el desarrollo integral en lo físico, intelectual, psíquico, moral, religioso, de los niños y niñas del nivel preescolar.</w:t>
      </w:r>
    </w:p>
    <w:p w14:paraId="1C8B5DC7" w14:textId="77777777" w:rsidR="00625B54" w:rsidRPr="008B2D7C" w:rsidRDefault="0002699C">
      <w:pPr>
        <w:numPr>
          <w:ilvl w:val="0"/>
          <w:numId w:val="43"/>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Fortalecer el desarrollo de actitudes de participación solidaridad, responsabilidad, liderazgo, creatividad, criticidad y respeto a los derechos humanos.</w:t>
      </w:r>
    </w:p>
    <w:p w14:paraId="29995643" w14:textId="77777777" w:rsidR="00625B54" w:rsidRPr="008B2D7C" w:rsidRDefault="0002699C">
      <w:pPr>
        <w:numPr>
          <w:ilvl w:val="0"/>
          <w:numId w:val="43"/>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Comprender y asimilar la educación como un proceso para toda la vida.</w:t>
      </w:r>
    </w:p>
    <w:p w14:paraId="7A8F204D" w14:textId="77777777" w:rsidR="00625B54" w:rsidRPr="008B2D7C" w:rsidRDefault="0002699C">
      <w:pPr>
        <w:numPr>
          <w:ilvl w:val="0"/>
          <w:numId w:val="43"/>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Fomentar en los niños y niñas la cultura de la investigación, como herramienta productiva del conocimiento y generadora de desarrollo sistemático.</w:t>
      </w:r>
    </w:p>
    <w:p w14:paraId="5FD7339D" w14:textId="77777777" w:rsidR="00625B54" w:rsidRDefault="0002699C">
      <w:pPr>
        <w:numPr>
          <w:ilvl w:val="0"/>
          <w:numId w:val="43"/>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Colaborar en el reconocimiento de las experiencias universales y regionales de la cultura y estimular el aprecio por las mismas.</w:t>
      </w:r>
    </w:p>
    <w:p w14:paraId="762BC839" w14:textId="77777777" w:rsidR="00C34DDD" w:rsidRDefault="00C34DDD" w:rsidP="00C34DDD">
      <w:pPr>
        <w:shd w:val="clear" w:color="auto" w:fill="FFFFFF"/>
        <w:spacing w:line="360" w:lineRule="auto"/>
        <w:ind w:leftChars="0" w:left="0" w:firstLineChars="0" w:firstLine="0"/>
        <w:jc w:val="both"/>
        <w:rPr>
          <w:rFonts w:ascii="Century Gothic" w:eastAsia="Comic Sans MS" w:hAnsi="Century Gothic" w:cs="Comic Sans MS"/>
        </w:rPr>
      </w:pPr>
    </w:p>
    <w:p w14:paraId="7362362F" w14:textId="2C01EBE8" w:rsidR="00C34DDD" w:rsidRDefault="00C34DDD" w:rsidP="00C34DDD">
      <w:pPr>
        <w:shd w:val="clear" w:color="auto" w:fill="FFFFFF"/>
        <w:spacing w:line="360" w:lineRule="auto"/>
        <w:ind w:leftChars="0" w:left="0" w:firstLineChars="0" w:firstLine="0"/>
        <w:jc w:val="both"/>
        <w:rPr>
          <w:rFonts w:ascii="Century Gothic" w:eastAsia="Comic Sans MS" w:hAnsi="Century Gothic" w:cs="Comic Sans MS"/>
        </w:rPr>
      </w:pPr>
      <w:r>
        <w:rPr>
          <w:rFonts w:ascii="Century Gothic" w:eastAsia="Comic Sans MS" w:hAnsi="Century Gothic" w:cs="Comic Sans MS"/>
        </w:rPr>
        <w:lastRenderedPageBreak/>
        <w:t>Son objetivos de la educación inicial</w:t>
      </w:r>
      <w:r w:rsidR="00712E89">
        <w:rPr>
          <w:rFonts w:ascii="Century Gothic" w:eastAsia="Comic Sans MS" w:hAnsi="Century Gothic" w:cs="Comic Sans MS"/>
        </w:rPr>
        <w:t xml:space="preserve"> contemplados en el Decreto 1411 de 2022, artículo 2.3.3.2.1.3.</w:t>
      </w:r>
    </w:p>
    <w:p w14:paraId="189E111B" w14:textId="29727C4E" w:rsidR="00C34DDD" w:rsidRDefault="00C34DDD" w:rsidP="00C34DDD">
      <w:pPr>
        <w:pStyle w:val="Prrafodelista"/>
        <w:numPr>
          <w:ilvl w:val="1"/>
          <w:numId w:val="26"/>
        </w:numPr>
        <w:shd w:val="clear" w:color="auto" w:fill="FFFFFF"/>
        <w:spacing w:line="360" w:lineRule="auto"/>
        <w:ind w:leftChars="0" w:firstLineChars="0"/>
        <w:jc w:val="both"/>
        <w:rPr>
          <w:rFonts w:ascii="Century Gothic" w:eastAsia="Comic Sans MS" w:hAnsi="Century Gothic" w:cs="Comic Sans MS"/>
        </w:rPr>
      </w:pPr>
      <w:r>
        <w:rPr>
          <w:rFonts w:ascii="Century Gothic" w:eastAsia="Comic Sans MS" w:hAnsi="Century Gothic" w:cs="Comic Sans MS"/>
        </w:rPr>
        <w:t>Contribuir a la garantía de los derechos de las niñas y los niños en la Primera infancia al asegurar las condiciones humanas, pedagógicas y materiales necesarias para promover su desarrollo integral y aprendizaje.</w:t>
      </w:r>
    </w:p>
    <w:p w14:paraId="28B8B2C0" w14:textId="2EE6C9B2" w:rsidR="00C34DDD" w:rsidRDefault="00C34DDD" w:rsidP="00C34DDD">
      <w:pPr>
        <w:pStyle w:val="Prrafodelista"/>
        <w:numPr>
          <w:ilvl w:val="1"/>
          <w:numId w:val="26"/>
        </w:numPr>
        <w:shd w:val="clear" w:color="auto" w:fill="FFFFFF"/>
        <w:spacing w:line="360" w:lineRule="auto"/>
        <w:ind w:leftChars="0" w:firstLineChars="0"/>
        <w:jc w:val="both"/>
        <w:rPr>
          <w:rFonts w:ascii="Century Gothic" w:eastAsia="Comic Sans MS" w:hAnsi="Century Gothic" w:cs="Comic Sans MS"/>
        </w:rPr>
      </w:pPr>
      <w:r>
        <w:rPr>
          <w:rFonts w:ascii="Century Gothic" w:eastAsia="Comic Sans MS" w:hAnsi="Century Gothic" w:cs="Comic Sans MS"/>
        </w:rPr>
        <w:t>Generar ambientes y experiencias pedagógicas que potencien el desarrollo y el aprendizaje de las niñas y los niños de acuerdo con sus características, en condiciones de equidad, contribuyendo a compensar las desigualdades de origen familiar, social, cultural, de género y/o económico, reconociéndolos como sujetos de derechos, actores sociales que inciden sobre el mundo que les rodea, protagonistas de su propio proceso de desarrollo, y miembros activos de una familia y de una comunidad.</w:t>
      </w:r>
    </w:p>
    <w:p w14:paraId="0043E4B5" w14:textId="34898F7D" w:rsidR="00C34DDD" w:rsidRDefault="00C34DDD" w:rsidP="00C34DDD">
      <w:pPr>
        <w:pStyle w:val="Prrafodelista"/>
        <w:numPr>
          <w:ilvl w:val="1"/>
          <w:numId w:val="26"/>
        </w:numPr>
        <w:shd w:val="clear" w:color="auto" w:fill="FFFFFF"/>
        <w:spacing w:line="360" w:lineRule="auto"/>
        <w:ind w:leftChars="0" w:firstLineChars="0"/>
        <w:jc w:val="both"/>
        <w:rPr>
          <w:rFonts w:ascii="Century Gothic" w:eastAsia="Comic Sans MS" w:hAnsi="Century Gothic" w:cs="Comic Sans MS"/>
        </w:rPr>
      </w:pPr>
      <w:r>
        <w:rPr>
          <w:rFonts w:ascii="Century Gothic" w:eastAsia="Comic Sans MS" w:hAnsi="Century Gothic" w:cs="Comic Sans MS"/>
        </w:rPr>
        <w:t>Acompañar a las familias y cuidadores en el fortalecimiento de sus capacidades en torno a los procesos de cuidado, crianza, desarrollo, aprendizaje de las niñas y los niños para fortalecer las relaciones y los vínculos afectivos mediante la generación de estrategias enmarcadas bajo el principio de corresponsabilidad.</w:t>
      </w:r>
    </w:p>
    <w:p w14:paraId="220E95C8" w14:textId="731C6F5E" w:rsidR="00C34DDD" w:rsidRDefault="00C34DDD" w:rsidP="00C34DDD">
      <w:pPr>
        <w:pStyle w:val="Prrafodelista"/>
        <w:numPr>
          <w:ilvl w:val="1"/>
          <w:numId w:val="26"/>
        </w:numPr>
        <w:shd w:val="clear" w:color="auto" w:fill="FFFFFF"/>
        <w:spacing w:line="360" w:lineRule="auto"/>
        <w:ind w:leftChars="0" w:firstLineChars="0"/>
        <w:jc w:val="both"/>
        <w:rPr>
          <w:rFonts w:ascii="Century Gothic" w:eastAsia="Comic Sans MS" w:hAnsi="Century Gothic" w:cs="Comic Sans MS"/>
        </w:rPr>
      </w:pPr>
      <w:r>
        <w:rPr>
          <w:rFonts w:ascii="Century Gothic" w:eastAsia="Comic Sans MS" w:hAnsi="Century Gothic" w:cs="Comic Sans MS"/>
        </w:rPr>
        <w:t>Favorecer la expresión de las emociones, opiniones</w:t>
      </w:r>
      <w:r w:rsidR="00072994">
        <w:rPr>
          <w:rFonts w:ascii="Century Gothic" w:eastAsia="Comic Sans MS" w:hAnsi="Century Gothic" w:cs="Comic Sans MS"/>
        </w:rPr>
        <w:t>, ideas e iniciativas de las niñas y los niños, así como su efectiva incidencia en la toma de decisiones en el marco de la participación infantil, y acorde con su proceso de desarrollo, en el contexto de las relaciones propias de la vida cotidiana.</w:t>
      </w:r>
    </w:p>
    <w:p w14:paraId="2A338218" w14:textId="2A7BE7EA" w:rsidR="00072994" w:rsidRDefault="00072994" w:rsidP="00C34DDD">
      <w:pPr>
        <w:pStyle w:val="Prrafodelista"/>
        <w:numPr>
          <w:ilvl w:val="1"/>
          <w:numId w:val="26"/>
        </w:numPr>
        <w:shd w:val="clear" w:color="auto" w:fill="FFFFFF"/>
        <w:spacing w:line="360" w:lineRule="auto"/>
        <w:ind w:leftChars="0" w:firstLineChars="0"/>
        <w:jc w:val="both"/>
        <w:rPr>
          <w:rFonts w:ascii="Century Gothic" w:eastAsia="Comic Sans MS" w:hAnsi="Century Gothic" w:cs="Comic Sans MS"/>
        </w:rPr>
      </w:pPr>
      <w:r>
        <w:rPr>
          <w:rFonts w:ascii="Century Gothic" w:eastAsia="Comic Sans MS" w:hAnsi="Century Gothic" w:cs="Comic Sans MS"/>
        </w:rPr>
        <w:t xml:space="preserve">Aportar al bienestar emocional y físico de las niñas y los niños mediante el proceso de desarrollo de procesos educativos que promueven la alimentación , hábitos de vida saludables, el autocuidado, la resiliencia </w:t>
      </w:r>
      <w:r>
        <w:rPr>
          <w:rFonts w:ascii="Century Gothic" w:eastAsia="Comic Sans MS" w:hAnsi="Century Gothic" w:cs="Comic Sans MS"/>
        </w:rPr>
        <w:lastRenderedPageBreak/>
        <w:t>y la autonomía en un marco social de apoyo mutuo entre familia, el entorno educativo y la comunidad.</w:t>
      </w:r>
    </w:p>
    <w:p w14:paraId="674680C9" w14:textId="42A13FA8" w:rsidR="00072994" w:rsidRPr="00C34DDD" w:rsidRDefault="00072994" w:rsidP="00C34DDD">
      <w:pPr>
        <w:pStyle w:val="Prrafodelista"/>
        <w:numPr>
          <w:ilvl w:val="1"/>
          <w:numId w:val="26"/>
        </w:numPr>
        <w:shd w:val="clear" w:color="auto" w:fill="FFFFFF"/>
        <w:spacing w:line="360" w:lineRule="auto"/>
        <w:ind w:leftChars="0" w:firstLineChars="0"/>
        <w:jc w:val="both"/>
        <w:rPr>
          <w:rFonts w:ascii="Century Gothic" w:eastAsia="Comic Sans MS" w:hAnsi="Century Gothic" w:cs="Comic Sans MS"/>
        </w:rPr>
      </w:pPr>
      <w:r>
        <w:rPr>
          <w:rFonts w:ascii="Century Gothic" w:eastAsia="Comic Sans MS" w:hAnsi="Century Gothic" w:cs="Comic Sans MS"/>
        </w:rPr>
        <w:t>Fomentar la exploración, curiosidad, creatividad, participación, pensamiento crítico e innovador, búsqueda de soluciones a situaciones de la vida cotidiana y la sana convivencia de las niñas y los niños en el marco del respeto por los derechos humanos y los valores democráticos así como el desarrollo de la identidad individual y colectiva, reconociendo, respetando y valorando la diversidad.</w:t>
      </w:r>
    </w:p>
    <w:p w14:paraId="5DE401CC"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0F25E14E"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3.1.7 La Propuesta Pedagógica</w:t>
      </w:r>
    </w:p>
    <w:p w14:paraId="3B4119EB" w14:textId="6F8AA0F5" w:rsidR="00625B54" w:rsidRPr="008B2D7C" w:rsidRDefault="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El motor de la actividad pedagógica es Enseñanza para la Comprensión, como enfoque curricular para describir y explicar todas las acciones y experiencias del aula. Entendemos que el niño llega al preescolar con sus propias teorías, por esta razón nuestro currículo le ofrece una serie de prerrequisitos de conocimiento y habilidades que deben adquirir con el incentivo de acceder a niveles de competencias cada vez más complejas.</w:t>
      </w:r>
    </w:p>
    <w:p w14:paraId="4B8C2922"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El Proyecto educativo de </w:t>
      </w:r>
      <w:r w:rsidRPr="008B2D7C">
        <w:rPr>
          <w:rFonts w:ascii="Century Gothic" w:eastAsia="Comic Sans MS" w:hAnsi="Century Gothic" w:cs="Comic Sans MS"/>
          <w:b/>
        </w:rPr>
        <w:t xml:space="preserve">AQUÍ ENTRE NIÑOS </w:t>
      </w:r>
      <w:r w:rsidRPr="008B2D7C">
        <w:rPr>
          <w:rFonts w:ascii="Century Gothic" w:eastAsia="Comic Sans MS" w:hAnsi="Century Gothic" w:cs="Comic Sans MS"/>
        </w:rPr>
        <w:t>jardín infantil, educa a la persona concreta, favoreciendo el desarrollo de sus capacidades cognitivas, motrices, de equilibrio e inserción social.</w:t>
      </w:r>
    </w:p>
    <w:p w14:paraId="5B12D23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DE0495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AQUÍ ENTRE NIÑOS,</w:t>
      </w:r>
      <w:r w:rsidRPr="008B2D7C">
        <w:rPr>
          <w:rFonts w:ascii="Century Gothic" w:eastAsia="Comic Sans MS" w:hAnsi="Century Gothic" w:cs="Comic Sans MS"/>
        </w:rPr>
        <w:t xml:space="preserve"> ha elaborado unos principios, guías que subyacen en el trabajo cotidiano:</w:t>
      </w:r>
    </w:p>
    <w:p w14:paraId="506B3FA3" w14:textId="77777777" w:rsidR="00625B54" w:rsidRPr="008B2D7C" w:rsidRDefault="0002699C">
      <w:pPr>
        <w:numPr>
          <w:ilvl w:val="0"/>
          <w:numId w:val="24"/>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inteligencia humana es activa e innovadora. Necesita de un entorno que fomente la actividad.</w:t>
      </w:r>
    </w:p>
    <w:p w14:paraId="3D753BBD" w14:textId="77777777" w:rsidR="00625B54" w:rsidRPr="008B2D7C" w:rsidRDefault="0002699C">
      <w:pPr>
        <w:numPr>
          <w:ilvl w:val="0"/>
          <w:numId w:val="24"/>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niño tiene una sed de significados.</w:t>
      </w:r>
    </w:p>
    <w:p w14:paraId="55818E3C" w14:textId="77777777" w:rsidR="00625B54" w:rsidRPr="008B2D7C" w:rsidRDefault="0002699C">
      <w:pPr>
        <w:numPr>
          <w:ilvl w:val="0"/>
          <w:numId w:val="24"/>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Cada edad y actividad tiene un ritmo característico que debe ser respetado y tratado con tolerancia.</w:t>
      </w:r>
    </w:p>
    <w:p w14:paraId="663A860F" w14:textId="77777777" w:rsidR="00625B54" w:rsidRPr="008B2D7C" w:rsidRDefault="0002699C">
      <w:pPr>
        <w:numPr>
          <w:ilvl w:val="0"/>
          <w:numId w:val="24"/>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lastRenderedPageBreak/>
        <w:t>Cada habilidad que se adquiere tiene un ciclo de competencia que se inicia con una etapa de esfuerzo a la que le sigue otra de consolidación y perfeccionamiento y una tercera de variación.</w:t>
      </w:r>
    </w:p>
    <w:p w14:paraId="6E35EDB9" w14:textId="77777777" w:rsidR="00625B54" w:rsidRPr="008B2D7C" w:rsidRDefault="0002699C">
      <w:pPr>
        <w:numPr>
          <w:ilvl w:val="0"/>
          <w:numId w:val="24"/>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 medida que el niño crece, su actividad se organiza mejor en el sentido temporal bajo el control de la intención.</w:t>
      </w:r>
    </w:p>
    <w:p w14:paraId="25EDD136" w14:textId="77777777" w:rsidR="00625B54" w:rsidRPr="008B2D7C" w:rsidRDefault="0002699C">
      <w:pPr>
        <w:numPr>
          <w:ilvl w:val="0"/>
          <w:numId w:val="24"/>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utilidad de la memoria depende del hallazgo de formas eficaces de representar información, bien sea a través de una acción habitual, de un juego interesante, de una imagen vivida o de una acción.</w:t>
      </w:r>
    </w:p>
    <w:p w14:paraId="2F7FD9F6" w14:textId="77777777" w:rsidR="00625B54" w:rsidRPr="008B2D7C" w:rsidRDefault="0002699C">
      <w:pPr>
        <w:numPr>
          <w:ilvl w:val="0"/>
          <w:numId w:val="24"/>
        </w:num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Resolver problemas es reducir una tarea o una situación a las partes que la integran para después reorganizarlas.</w:t>
      </w:r>
    </w:p>
    <w:p w14:paraId="56D987EF"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7240C64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Una descripción de nuestra experiencia en preescolar, es que el esfuerzo mental del niño se centra sobre todo en establecer relaciones entre los sensorial y lo motor, al niño le interesa manipular el mundo a través de la acción. Una vez el niño aprende a manipular símbolos, aprende a introducir datos acerca del mundo real para transformarlos, organizarlos y utilizarlos de forma selectiva en la resolución de problemas.</w:t>
      </w:r>
    </w:p>
    <w:p w14:paraId="3A042FB8"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257D29A9" w14:textId="77777777" w:rsidR="00BD4621" w:rsidRDefault="00BD4621">
      <w:pPr>
        <w:shd w:val="clear" w:color="auto" w:fill="FFFFFF"/>
        <w:spacing w:line="360" w:lineRule="auto"/>
        <w:ind w:left="0" w:hanging="2"/>
        <w:jc w:val="both"/>
        <w:rPr>
          <w:rFonts w:ascii="Century Gothic" w:eastAsia="Comic Sans MS" w:hAnsi="Century Gothic" w:cs="Comic Sans MS"/>
        </w:rPr>
      </w:pPr>
    </w:p>
    <w:p w14:paraId="0D9A1716" w14:textId="77777777" w:rsidR="00BD4621" w:rsidRDefault="00BD4621">
      <w:pPr>
        <w:shd w:val="clear" w:color="auto" w:fill="FFFFFF"/>
        <w:spacing w:line="360" w:lineRule="auto"/>
        <w:ind w:left="0" w:hanging="2"/>
        <w:jc w:val="both"/>
        <w:rPr>
          <w:rFonts w:ascii="Century Gothic" w:eastAsia="Comic Sans MS" w:hAnsi="Century Gothic" w:cs="Comic Sans MS"/>
        </w:rPr>
      </w:pPr>
    </w:p>
    <w:p w14:paraId="6D20B856" w14:textId="77777777" w:rsidR="00BD4621" w:rsidRDefault="00BD4621">
      <w:pPr>
        <w:shd w:val="clear" w:color="auto" w:fill="FFFFFF"/>
        <w:spacing w:line="360" w:lineRule="auto"/>
        <w:ind w:left="0" w:hanging="2"/>
        <w:jc w:val="both"/>
        <w:rPr>
          <w:rFonts w:ascii="Century Gothic" w:eastAsia="Comic Sans MS" w:hAnsi="Century Gothic" w:cs="Comic Sans MS"/>
        </w:rPr>
      </w:pPr>
    </w:p>
    <w:p w14:paraId="57E67F47" w14:textId="6B747105"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3.2 EL PLAN DE ESTUDIOS</w:t>
      </w:r>
    </w:p>
    <w:p w14:paraId="40ADBB9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3.2.1 Estructura</w:t>
      </w:r>
    </w:p>
    <w:p w14:paraId="640309F7"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3A22EB5"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En </w:t>
      </w:r>
      <w:r w:rsidRPr="008B2D7C">
        <w:rPr>
          <w:rFonts w:ascii="Century Gothic" w:eastAsia="Comic Sans MS" w:hAnsi="Century Gothic" w:cs="Comic Sans MS"/>
          <w:b/>
        </w:rPr>
        <w:t xml:space="preserve">AQUÍ ENTRE NIÑOS </w:t>
      </w:r>
      <w:r w:rsidRPr="008B2D7C">
        <w:rPr>
          <w:rFonts w:ascii="Century Gothic" w:eastAsia="Comic Sans MS" w:hAnsi="Century Gothic" w:cs="Comic Sans MS"/>
        </w:rPr>
        <w:t xml:space="preserve">jardín infantil, el plan de estudios está orientado al desarrollo integral de las dimensiones del estudiante: corporal, cognitiva, afectiva, comunicativa, ética, estética y espiritual; a través de los ejes interdisciplinar y </w:t>
      </w:r>
      <w:r w:rsidRPr="008B2D7C">
        <w:rPr>
          <w:rFonts w:ascii="Century Gothic" w:eastAsia="Comic Sans MS" w:hAnsi="Century Gothic" w:cs="Comic Sans MS"/>
        </w:rPr>
        <w:lastRenderedPageBreak/>
        <w:t>transversal. No obstante, el desarrollo del razonamiento matemático y la competencia comunicativa.</w:t>
      </w:r>
    </w:p>
    <w:p w14:paraId="0EBD566E" w14:textId="77777777" w:rsidR="00BD4621" w:rsidRPr="005F2139" w:rsidRDefault="00BD4621" w:rsidP="00BD4621">
      <w:pPr>
        <w:shd w:val="clear" w:color="auto" w:fill="FFFFFF"/>
        <w:spacing w:line="360" w:lineRule="auto"/>
        <w:ind w:left="0" w:hanging="2"/>
        <w:jc w:val="both"/>
        <w:rPr>
          <w:rFonts w:ascii="Century Gothic" w:eastAsia="Comic Sans MS" w:hAnsi="Century Gothic" w:cs="Comic Sans MS"/>
          <w:b/>
          <w:bCs/>
        </w:rPr>
      </w:pPr>
      <w:r w:rsidRPr="005F2139">
        <w:rPr>
          <w:rFonts w:ascii="Century Gothic" w:eastAsia="Comic Sans MS" w:hAnsi="Century Gothic" w:cs="Comic Sans MS"/>
          <w:b/>
          <w:bCs/>
        </w:rPr>
        <w:t>Propuesta Pedagógica</w:t>
      </w:r>
    </w:p>
    <w:p w14:paraId="10A97B14" w14:textId="77777777"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 xml:space="preserve">A través de la metodología de Aprendizaje Basado en Proyectos, nuestros niños exploran habilidades y desarrollan conocimiento en las siguientes áreas: </w:t>
      </w:r>
    </w:p>
    <w:p w14:paraId="50E35BD2" w14:textId="72093CC7"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 xml:space="preserve"> </w:t>
      </w:r>
      <w:r w:rsidRPr="00BD4621">
        <w:rPr>
          <w:rFonts w:ascii="Century Gothic" w:eastAsia="Comic Sans MS" w:hAnsi="Century Gothic" w:cs="Comic Sans MS"/>
          <w:b/>
          <w:bCs/>
          <w:u w:val="single"/>
        </w:rPr>
        <w:t>Áreas de Desarrollo</w:t>
      </w:r>
      <w:r>
        <w:rPr>
          <w:rFonts w:ascii="Century Gothic" w:eastAsia="Comic Sans MS" w:hAnsi="Century Gothic" w:cs="Comic Sans MS"/>
          <w:b/>
          <w:bCs/>
          <w:u w:val="single"/>
        </w:rPr>
        <w:t xml:space="preserve">: </w:t>
      </w:r>
      <w:r>
        <w:rPr>
          <w:rFonts w:ascii="Century Gothic" w:eastAsia="Comic Sans MS" w:hAnsi="Century Gothic" w:cs="Comic Sans MS"/>
        </w:rPr>
        <w:t>Nos encontramos actualmente en un cambio estructural que pide el Ministerio de Educación, en cuanto el cambio y finalización del trabajo curricular por dimensiones, que se llevara paulatinamente para el siguiente Ciclo escolar. Por el momento se plasma cómo se plantean las asignaturas de acuerdo a las dimensiones:</w:t>
      </w:r>
    </w:p>
    <w:p w14:paraId="3D4671EA" w14:textId="43FA02BF"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w:t>
      </w:r>
      <w:r w:rsidRPr="00BD4621">
        <w:rPr>
          <w:rFonts w:ascii="Century Gothic" w:eastAsia="Comic Sans MS" w:hAnsi="Century Gothic" w:cs="Comic Sans MS"/>
        </w:rPr>
        <w:tab/>
      </w:r>
      <w:r w:rsidRPr="005F2139">
        <w:rPr>
          <w:rFonts w:ascii="Century Gothic" w:eastAsia="Comic Sans MS" w:hAnsi="Century Gothic" w:cs="Comic Sans MS"/>
          <w:u w:val="single"/>
        </w:rPr>
        <w:t>MATEMÁTICAS</w:t>
      </w:r>
      <w:r>
        <w:rPr>
          <w:rFonts w:ascii="Century Gothic" w:eastAsia="Comic Sans MS" w:hAnsi="Century Gothic" w:cs="Comic Sans MS"/>
        </w:rPr>
        <w:t xml:space="preserve"> ( Tomada desde la Dimensión Cognitiva)</w:t>
      </w:r>
      <w:r w:rsidRPr="00BD4621">
        <w:rPr>
          <w:rFonts w:ascii="Century Gothic" w:eastAsia="Comic Sans MS" w:hAnsi="Century Gothic" w:cs="Comic Sans MS"/>
        </w:rPr>
        <w:t>: Los niños cuentan cosas reales y les encanta trabajar con los números, aprenden sobre geometría, crean patrones, recopilan información cuantitativa para responder a sus propias preguntas. Estas actividades matemáticas ocurren espontáneamente en espacios de trabajo y juego.</w:t>
      </w:r>
    </w:p>
    <w:p w14:paraId="528CE3B1" w14:textId="48E87CAE"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w:t>
      </w:r>
      <w:r w:rsidRPr="00BD4621">
        <w:rPr>
          <w:rFonts w:ascii="Century Gothic" w:eastAsia="Comic Sans MS" w:hAnsi="Century Gothic" w:cs="Comic Sans MS"/>
        </w:rPr>
        <w:tab/>
      </w:r>
      <w:r w:rsidRPr="005F2139">
        <w:rPr>
          <w:rFonts w:ascii="Century Gothic" w:eastAsia="Comic Sans MS" w:hAnsi="Century Gothic" w:cs="Comic Sans MS"/>
          <w:u w:val="single"/>
        </w:rPr>
        <w:t>CIENCIA:</w:t>
      </w:r>
      <w:r w:rsidRPr="00BD4621">
        <w:rPr>
          <w:rFonts w:ascii="Century Gothic" w:eastAsia="Comic Sans MS" w:hAnsi="Century Gothic" w:cs="Comic Sans MS"/>
        </w:rPr>
        <w:t xml:space="preserve"> </w:t>
      </w:r>
      <w:r>
        <w:rPr>
          <w:rFonts w:ascii="Century Gothic" w:eastAsia="Comic Sans MS" w:hAnsi="Century Gothic" w:cs="Comic Sans MS"/>
        </w:rPr>
        <w:t xml:space="preserve">( Tomada desde la Dimensión Cognitiva) </w:t>
      </w:r>
      <w:r w:rsidRPr="00BD4621">
        <w:rPr>
          <w:rFonts w:ascii="Century Gothic" w:eastAsia="Comic Sans MS" w:hAnsi="Century Gothic" w:cs="Comic Sans MS"/>
        </w:rPr>
        <w:t>La ciencia es el proceso de observar y comprender el mundo mediante el uso de sus sentidos. Participar en el proceso científico promueve capacidades de pensamiento crítico a medida que intentan comprender el qué, cómo y por qué del mundo físico y natural. Perfeccionan sus habilidades de observación, experimentan (ponen a prueba sus ideas), hacen predicciones, llegan a conclusiones y comparten sus hallazgos.</w:t>
      </w:r>
    </w:p>
    <w:p w14:paraId="0207D44C" w14:textId="41A42238"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w:t>
      </w:r>
      <w:r w:rsidRPr="00BD4621">
        <w:rPr>
          <w:rFonts w:ascii="Century Gothic" w:eastAsia="Comic Sans MS" w:hAnsi="Century Gothic" w:cs="Comic Sans MS"/>
        </w:rPr>
        <w:tab/>
      </w:r>
      <w:r w:rsidRPr="005F2139">
        <w:rPr>
          <w:rFonts w:ascii="Century Gothic" w:eastAsia="Comic Sans MS" w:hAnsi="Century Gothic" w:cs="Comic Sans MS"/>
          <w:u w:val="single"/>
        </w:rPr>
        <w:t>HABILIDADES MOTORAS:</w:t>
      </w:r>
      <w:r w:rsidRPr="00BD4621">
        <w:rPr>
          <w:rFonts w:ascii="Century Gothic" w:eastAsia="Comic Sans MS" w:hAnsi="Century Gothic" w:cs="Comic Sans MS"/>
        </w:rPr>
        <w:t xml:space="preserve"> </w:t>
      </w:r>
      <w:r>
        <w:rPr>
          <w:rFonts w:ascii="Century Gothic" w:eastAsia="Comic Sans MS" w:hAnsi="Century Gothic" w:cs="Comic Sans MS"/>
        </w:rPr>
        <w:t xml:space="preserve"> (Tomada desde la Dimensión Corporal) </w:t>
      </w:r>
      <w:r w:rsidRPr="00BD4621">
        <w:rPr>
          <w:rFonts w:ascii="Century Gothic" w:eastAsia="Comic Sans MS" w:hAnsi="Century Gothic" w:cs="Comic Sans MS"/>
        </w:rPr>
        <w:t>Los niños necesitan experiencias apropiadas para desarrollarse físicamente, aprender lo que sus cuerpos pueden hacer y saber cómo cuidarlos, siendo orientados en que los hábitos alimenticios saludables y el ejercicio contribuyen a la buena salud. La actividad física es natural para los más pequeños, exploran, practican y disfrutan de dominar habilidades.</w:t>
      </w:r>
    </w:p>
    <w:p w14:paraId="016816AB" w14:textId="734BD3FE"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lastRenderedPageBreak/>
        <w:t>•</w:t>
      </w:r>
      <w:r w:rsidRPr="00BD4621">
        <w:rPr>
          <w:rFonts w:ascii="Century Gothic" w:eastAsia="Comic Sans MS" w:hAnsi="Century Gothic" w:cs="Comic Sans MS"/>
        </w:rPr>
        <w:tab/>
      </w:r>
      <w:r w:rsidRPr="005F2139">
        <w:rPr>
          <w:rFonts w:ascii="Century Gothic" w:eastAsia="Comic Sans MS" w:hAnsi="Century Gothic" w:cs="Comic Sans MS"/>
          <w:u w:val="single"/>
        </w:rPr>
        <w:t>EXPRESIÓN CORPORAL:</w:t>
      </w:r>
      <w:r>
        <w:rPr>
          <w:rFonts w:ascii="Century Gothic" w:eastAsia="Comic Sans MS" w:hAnsi="Century Gothic" w:cs="Comic Sans MS"/>
        </w:rPr>
        <w:t xml:space="preserve"> (Tomada desde la Dimensión Corporal)</w:t>
      </w:r>
      <w:r w:rsidRPr="00BD4621">
        <w:rPr>
          <w:rFonts w:ascii="Century Gothic" w:eastAsia="Comic Sans MS" w:hAnsi="Century Gothic" w:cs="Comic Sans MS"/>
        </w:rPr>
        <w:t xml:space="preserve"> Los niños exploran el movimiento del cuerpo o partes del cuerpo, con o sin música. Sus movimientos se vuelven cada vez más variados a medida que crecen y exploran sus posibilidades, disfrutando aprender los nombres de los movimientos y jugando a responder a la música con movimiento, logrando, progresivamente, conectar movimientos específicos con características de la música. </w:t>
      </w:r>
    </w:p>
    <w:p w14:paraId="113A544D" w14:textId="34DBEF8D"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w:t>
      </w:r>
      <w:r w:rsidRPr="00BD4621">
        <w:rPr>
          <w:rFonts w:ascii="Century Gothic" w:eastAsia="Comic Sans MS" w:hAnsi="Century Gothic" w:cs="Comic Sans MS"/>
        </w:rPr>
        <w:tab/>
      </w:r>
      <w:r w:rsidRPr="005F2139">
        <w:rPr>
          <w:rFonts w:ascii="Century Gothic" w:eastAsia="Comic Sans MS" w:hAnsi="Century Gothic" w:cs="Comic Sans MS"/>
          <w:u w:val="single"/>
        </w:rPr>
        <w:t>MÚSICA:</w:t>
      </w:r>
      <w:r w:rsidRPr="00BD4621">
        <w:rPr>
          <w:rFonts w:ascii="Century Gothic" w:eastAsia="Comic Sans MS" w:hAnsi="Century Gothic" w:cs="Comic Sans MS"/>
        </w:rPr>
        <w:t xml:space="preserve"> </w:t>
      </w:r>
      <w:r>
        <w:rPr>
          <w:rFonts w:ascii="Century Gothic" w:eastAsia="Comic Sans MS" w:hAnsi="Century Gothic" w:cs="Comic Sans MS"/>
        </w:rPr>
        <w:t xml:space="preserve">(Tomada desde la Dimensión Estética)  </w:t>
      </w:r>
      <w:r w:rsidRPr="00BD4621">
        <w:rPr>
          <w:rFonts w:ascii="Century Gothic" w:eastAsia="Comic Sans MS" w:hAnsi="Century Gothic" w:cs="Comic Sans MS"/>
        </w:rPr>
        <w:t>La clase de música tiene diversos objetivos que potencian el desarrollo de los niños en sus etapas iniciales, como el desarrollo de la motricidad fina; el refuerzo de la atención; la potenciación de los ritmos biológicos, el progreso de la verbalización y el aumento de la creatividad.</w:t>
      </w:r>
    </w:p>
    <w:p w14:paraId="05C0BE99" w14:textId="1BA8AC0B"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w:t>
      </w:r>
      <w:r w:rsidRPr="00BD4621">
        <w:rPr>
          <w:rFonts w:ascii="Century Gothic" w:eastAsia="Comic Sans MS" w:hAnsi="Century Gothic" w:cs="Comic Sans MS"/>
        </w:rPr>
        <w:tab/>
      </w:r>
      <w:r w:rsidRPr="005F2139">
        <w:rPr>
          <w:rFonts w:ascii="Century Gothic" w:eastAsia="Comic Sans MS" w:hAnsi="Century Gothic" w:cs="Comic Sans MS"/>
          <w:u w:val="single"/>
        </w:rPr>
        <w:t>ARTES:</w:t>
      </w:r>
      <w:r w:rsidRPr="00BD4621">
        <w:rPr>
          <w:rFonts w:ascii="Century Gothic" w:eastAsia="Comic Sans MS" w:hAnsi="Century Gothic" w:cs="Comic Sans MS"/>
        </w:rPr>
        <w:t xml:space="preserve"> </w:t>
      </w:r>
      <w:r>
        <w:rPr>
          <w:rFonts w:ascii="Century Gothic" w:eastAsia="Comic Sans MS" w:hAnsi="Century Gothic" w:cs="Comic Sans MS"/>
        </w:rPr>
        <w:t xml:space="preserve">( Tomado desde la Dimensión Estética) </w:t>
      </w:r>
      <w:r w:rsidRPr="00BD4621">
        <w:rPr>
          <w:rFonts w:ascii="Century Gothic" w:eastAsia="Comic Sans MS" w:hAnsi="Century Gothic" w:cs="Comic Sans MS"/>
        </w:rPr>
        <w:t>Para los niños, las artes creativas representan otro medio para expresarse. Los más pequeños disfrutan de las propiedades sensoriales inherentes a las artes, a partir de allí comienzan a usar los materiales artísticos para representar sus sentimientos e ideas en un producto artístico. A medida que el proceso avanza, serán capaces de apreciar el arte y reconocer la estética en diferentes obras.</w:t>
      </w:r>
    </w:p>
    <w:p w14:paraId="4E5CB5E0" w14:textId="77777777"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w:t>
      </w:r>
      <w:r w:rsidRPr="00BD4621">
        <w:rPr>
          <w:rFonts w:ascii="Century Gothic" w:eastAsia="Comic Sans MS" w:hAnsi="Century Gothic" w:cs="Comic Sans MS"/>
        </w:rPr>
        <w:tab/>
      </w:r>
      <w:r w:rsidRPr="005F2139">
        <w:rPr>
          <w:rFonts w:ascii="Century Gothic" w:eastAsia="Comic Sans MS" w:hAnsi="Century Gothic" w:cs="Comic Sans MS"/>
          <w:u w:val="single"/>
        </w:rPr>
        <w:t>SOCIALES:</w:t>
      </w:r>
      <w:r w:rsidRPr="00BD4621">
        <w:rPr>
          <w:rFonts w:ascii="Century Gothic" w:eastAsia="Comic Sans MS" w:hAnsi="Century Gothic" w:cs="Comic Sans MS"/>
        </w:rPr>
        <w:t xml:space="preserve"> Se trata de aprender sobre quiénes somos y cómo nos integramos a distintos contextos en nuestra familia, colegio y comunidad. Los niños comienzan con ellos mismos, dónde y con quién viven, y sus propias actividades cotidianas; ellos exploran un territorio en expansión lo que los lleva de su hogar a lugares desconocidos.  A través de la exposición al mundo social a su alrededor, los niños ven cómo son iguales o diferentes de otros. </w:t>
      </w:r>
    </w:p>
    <w:p w14:paraId="55BA2A8C" w14:textId="50A1582F" w:rsidR="00BD4621" w:rsidRPr="00BD4621"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w:t>
      </w:r>
      <w:r w:rsidRPr="00BD4621">
        <w:rPr>
          <w:rFonts w:ascii="Century Gothic" w:eastAsia="Comic Sans MS" w:hAnsi="Century Gothic" w:cs="Comic Sans MS"/>
        </w:rPr>
        <w:tab/>
      </w:r>
      <w:r w:rsidRPr="005F2139">
        <w:rPr>
          <w:rFonts w:ascii="Century Gothic" w:eastAsia="Comic Sans MS" w:hAnsi="Century Gothic" w:cs="Comic Sans MS"/>
          <w:u w:val="single"/>
        </w:rPr>
        <w:t xml:space="preserve">INGLÉS </w:t>
      </w:r>
      <w:r>
        <w:rPr>
          <w:rFonts w:ascii="Century Gothic" w:eastAsia="Comic Sans MS" w:hAnsi="Century Gothic" w:cs="Comic Sans MS"/>
        </w:rPr>
        <w:t xml:space="preserve">( Tomado desde la Dimensión Comunicativa) </w:t>
      </w:r>
      <w:r w:rsidRPr="00BD4621">
        <w:rPr>
          <w:rFonts w:ascii="Century Gothic" w:eastAsia="Comic Sans MS" w:hAnsi="Century Gothic" w:cs="Comic Sans MS"/>
        </w:rPr>
        <w:t xml:space="preserve">Los niños que aprenden inglés suelen atravesar varias etapas en las que escuchan, imitan, intentan y finalmente hablan con mayor confianza. La comprensión suele llegar antes que el habla. Tendrán acceso a dos culturas distintas, por lo que se enriquecerá su educación y desarrollo intelectual, tendrá una mente más abierta hacia el mundo </w:t>
      </w:r>
      <w:r w:rsidRPr="00BD4621">
        <w:rPr>
          <w:rFonts w:ascii="Century Gothic" w:eastAsia="Comic Sans MS" w:hAnsi="Century Gothic" w:cs="Comic Sans MS"/>
        </w:rPr>
        <w:lastRenderedPageBreak/>
        <w:t>y en lo que respecta su relación con los demás. Esto hará que acepten y se interesen por otras culturas y formas de vida diferentes a la suya, podrán comunicarse con personas de otras nacionalidades y alimentar su cultura y potenciar su desarrollo personal.</w:t>
      </w:r>
    </w:p>
    <w:p w14:paraId="31247DCC" w14:textId="537D3C12" w:rsidR="00625B54" w:rsidRDefault="00BD4621" w:rsidP="00BD4621">
      <w:pPr>
        <w:shd w:val="clear" w:color="auto" w:fill="FFFFFF"/>
        <w:spacing w:line="360" w:lineRule="auto"/>
        <w:ind w:left="0" w:hanging="2"/>
        <w:jc w:val="both"/>
        <w:rPr>
          <w:rFonts w:ascii="Century Gothic" w:eastAsia="Comic Sans MS" w:hAnsi="Century Gothic" w:cs="Comic Sans MS"/>
        </w:rPr>
      </w:pPr>
      <w:r w:rsidRPr="00BD4621">
        <w:rPr>
          <w:rFonts w:ascii="Century Gothic" w:eastAsia="Comic Sans MS" w:hAnsi="Century Gothic" w:cs="Comic Sans MS"/>
        </w:rPr>
        <w:t>•</w:t>
      </w:r>
      <w:r w:rsidRPr="00BD4621">
        <w:rPr>
          <w:rFonts w:ascii="Century Gothic" w:eastAsia="Comic Sans MS" w:hAnsi="Century Gothic" w:cs="Comic Sans MS"/>
        </w:rPr>
        <w:tab/>
      </w:r>
      <w:r w:rsidRPr="005F2139">
        <w:rPr>
          <w:rFonts w:ascii="Century Gothic" w:eastAsia="Comic Sans MS" w:hAnsi="Century Gothic" w:cs="Comic Sans MS"/>
          <w:u w:val="single"/>
        </w:rPr>
        <w:t>ESPAÑOL:</w:t>
      </w:r>
      <w:r w:rsidRPr="00BD4621">
        <w:rPr>
          <w:rFonts w:ascii="Century Gothic" w:eastAsia="Comic Sans MS" w:hAnsi="Century Gothic" w:cs="Comic Sans MS"/>
        </w:rPr>
        <w:t xml:space="preserve"> </w:t>
      </w:r>
      <w:r w:rsidR="00E62DAA">
        <w:rPr>
          <w:rFonts w:ascii="Century Gothic" w:eastAsia="Comic Sans MS" w:hAnsi="Century Gothic" w:cs="Comic Sans MS"/>
        </w:rPr>
        <w:t xml:space="preserve">(Tomado desde la Dimensión Comunicativa( </w:t>
      </w:r>
      <w:r w:rsidRPr="00BD4621">
        <w:rPr>
          <w:rFonts w:ascii="Century Gothic" w:eastAsia="Comic Sans MS" w:hAnsi="Century Gothic" w:cs="Comic Sans MS"/>
        </w:rPr>
        <w:t>Los pilares de la comunicación se establecen en los primeros años de vida. Los niños escuchan y realizan sonidos que gradualmente se convierten en palabras y frases, descubren que pueden disfrutar de los libros, comienzan a aprender el sistema de leer y escribir letras. Los niños están altamente motivados a dominar el conjunto diverso de habilidades en esta área, para poder comunicar sus necesidades, aprender de las palabras y símbolos que los rodean, y para conectarse con otros e intercambiar ideas, sentimientos y amistades. Las conversaciones se convierten en el medio de intercambio para aprender y entablar relaciones.</w:t>
      </w:r>
    </w:p>
    <w:p w14:paraId="68752AA1" w14:textId="0EEA6622" w:rsidR="005F2139" w:rsidRDefault="00370C10" w:rsidP="00BD4621">
      <w:pPr>
        <w:shd w:val="clear" w:color="auto" w:fill="FFFFFF"/>
        <w:spacing w:line="360" w:lineRule="auto"/>
        <w:ind w:left="0" w:hanging="2"/>
        <w:jc w:val="both"/>
        <w:rPr>
          <w:rFonts w:ascii="Century Gothic" w:eastAsia="Comic Sans MS" w:hAnsi="Century Gothic" w:cs="Comic Sans MS"/>
          <w:b/>
          <w:bCs/>
        </w:rPr>
      </w:pPr>
      <w:r w:rsidRPr="00370C10">
        <w:rPr>
          <w:rFonts w:ascii="Century Gothic" w:eastAsia="Comic Sans MS" w:hAnsi="Century Gothic" w:cs="Comic Sans MS"/>
          <w:b/>
          <w:bCs/>
        </w:rPr>
        <w:t>Intensidad Horaria por grados:</w:t>
      </w:r>
    </w:p>
    <w:p w14:paraId="16E3FE1C" w14:textId="5BDCF15C" w:rsidR="00370C10" w:rsidRPr="00370C10" w:rsidRDefault="00370C10" w:rsidP="00BD4621">
      <w:p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t xml:space="preserve">Los momentos pedagógicos </w:t>
      </w:r>
      <w:r w:rsidR="00AE4A23">
        <w:rPr>
          <w:rFonts w:ascii="Century Gothic" w:eastAsia="Comic Sans MS" w:hAnsi="Century Gothic" w:cs="Comic Sans MS"/>
        </w:rPr>
        <w:t>para cada una de las clases, se maneja con una intensidad horaria de media hora. Cada uno de los grupos de caminadores</w:t>
      </w:r>
      <w:r w:rsidR="00F90AC8">
        <w:rPr>
          <w:rFonts w:ascii="Century Gothic" w:eastAsia="Comic Sans MS" w:hAnsi="Century Gothic" w:cs="Comic Sans MS"/>
        </w:rPr>
        <w:t>, Prejardín , Jardín y Transición.</w:t>
      </w:r>
    </w:p>
    <w:p w14:paraId="75BB020B" w14:textId="77777777" w:rsidR="00370C10" w:rsidRPr="008B2D7C" w:rsidRDefault="00370C10" w:rsidP="00BD4621">
      <w:pPr>
        <w:shd w:val="clear" w:color="auto" w:fill="FFFFFF"/>
        <w:spacing w:line="360" w:lineRule="auto"/>
        <w:ind w:left="0" w:hanging="2"/>
        <w:jc w:val="both"/>
        <w:rPr>
          <w:rFonts w:ascii="Century Gothic" w:eastAsia="Comic Sans MS" w:hAnsi="Century Gothic" w:cs="Comic Sans MS"/>
        </w:rPr>
      </w:pPr>
    </w:p>
    <w:p w14:paraId="5FFAB94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3.3 PROYECTOS PEDAGÓGICOS TRANSVERSALES</w:t>
      </w:r>
    </w:p>
    <w:p w14:paraId="77B3E653" w14:textId="77777777" w:rsidR="00E62DAA" w:rsidRPr="00E62DAA" w:rsidRDefault="00E62DAA" w:rsidP="00E62DAA">
      <w:pPr>
        <w:shd w:val="clear" w:color="auto" w:fill="FFFFFF"/>
        <w:spacing w:line="360" w:lineRule="auto"/>
        <w:ind w:left="0" w:hanging="2"/>
        <w:jc w:val="both"/>
        <w:rPr>
          <w:rFonts w:ascii="Century Gothic" w:eastAsia="Comic Sans MS" w:hAnsi="Century Gothic" w:cs="Comic Sans MS"/>
        </w:rPr>
      </w:pPr>
      <w:r w:rsidRPr="00E62DAA">
        <w:rPr>
          <w:rFonts w:ascii="Century Gothic" w:eastAsia="Comic Sans MS" w:hAnsi="Century Gothic" w:cs="Comic Sans MS"/>
        </w:rPr>
        <w:t>En complemento al currículo ofrecemos los siguientes  Proyectos Transversales:</w:t>
      </w:r>
    </w:p>
    <w:p w14:paraId="4B97FE81" w14:textId="77777777" w:rsidR="00E62DAA" w:rsidRPr="00E62DAA" w:rsidRDefault="00E62DAA" w:rsidP="00E62DAA">
      <w:pPr>
        <w:shd w:val="clear" w:color="auto" w:fill="FFFFFF"/>
        <w:spacing w:line="360" w:lineRule="auto"/>
        <w:ind w:left="0" w:hanging="2"/>
        <w:jc w:val="both"/>
        <w:rPr>
          <w:rFonts w:ascii="Century Gothic" w:eastAsia="Comic Sans MS" w:hAnsi="Century Gothic" w:cs="Comic Sans MS"/>
        </w:rPr>
      </w:pPr>
      <w:r w:rsidRPr="00E62DAA">
        <w:rPr>
          <w:rFonts w:ascii="Century Gothic" w:eastAsia="Comic Sans MS" w:hAnsi="Century Gothic" w:cs="Comic Sans MS"/>
        </w:rPr>
        <w:t>•</w:t>
      </w:r>
      <w:r w:rsidRPr="00E62DAA">
        <w:rPr>
          <w:rFonts w:ascii="Century Gothic" w:eastAsia="Comic Sans MS" w:hAnsi="Century Gothic" w:cs="Comic Sans MS"/>
        </w:rPr>
        <w:tab/>
        <w:t>Líder de la Semana: Busca fortalecer la personalidad de los niños y niñas, motivarlos y orientarlos para aprender a desenvolverse ante cualquier situación, permitiéndole tomar decisiones y resolver conflictos con autonomía y seguridad.</w:t>
      </w:r>
    </w:p>
    <w:p w14:paraId="210B7A8D" w14:textId="77777777" w:rsidR="00E62DAA" w:rsidRPr="00E62DAA" w:rsidRDefault="00E62DAA" w:rsidP="00E62DAA">
      <w:pPr>
        <w:shd w:val="clear" w:color="auto" w:fill="FFFFFF"/>
        <w:spacing w:line="360" w:lineRule="auto"/>
        <w:ind w:left="0" w:hanging="2"/>
        <w:jc w:val="both"/>
        <w:rPr>
          <w:rFonts w:ascii="Century Gothic" w:eastAsia="Comic Sans MS" w:hAnsi="Century Gothic" w:cs="Comic Sans MS"/>
        </w:rPr>
      </w:pPr>
      <w:r w:rsidRPr="00E62DAA">
        <w:rPr>
          <w:rFonts w:ascii="Century Gothic" w:eastAsia="Comic Sans MS" w:hAnsi="Century Gothic" w:cs="Comic Sans MS"/>
        </w:rPr>
        <w:t>•</w:t>
      </w:r>
      <w:r w:rsidRPr="00E62DAA">
        <w:rPr>
          <w:rFonts w:ascii="Century Gothic" w:eastAsia="Comic Sans MS" w:hAnsi="Century Gothic" w:cs="Comic Sans MS"/>
        </w:rPr>
        <w:tab/>
        <w:t>Proyecto Recreación- Aprovechamiento  del Tiempo libre: Busca ofrecer espacios de recreación que contribuyan al desarrollo integral y armónico de los niños y niñas, al igual que integrar a la comunidad educativa en actividades recreativas, culturales que fomenten valores sociales; culturales; espirituales y artísticos,  contribuyendo  a mejorar la calidad de vida de la comunidad educativa.</w:t>
      </w:r>
    </w:p>
    <w:p w14:paraId="506924F9" w14:textId="77777777" w:rsidR="00E62DAA" w:rsidRPr="00E62DAA" w:rsidRDefault="00E62DAA" w:rsidP="00E62DAA">
      <w:pPr>
        <w:shd w:val="clear" w:color="auto" w:fill="FFFFFF"/>
        <w:spacing w:line="360" w:lineRule="auto"/>
        <w:ind w:left="0" w:hanging="2"/>
        <w:jc w:val="both"/>
        <w:rPr>
          <w:rFonts w:ascii="Century Gothic" w:eastAsia="Comic Sans MS" w:hAnsi="Century Gothic" w:cs="Comic Sans MS"/>
        </w:rPr>
      </w:pPr>
      <w:r w:rsidRPr="00E62DAA">
        <w:rPr>
          <w:rFonts w:ascii="Century Gothic" w:eastAsia="Comic Sans MS" w:hAnsi="Century Gothic" w:cs="Comic Sans MS"/>
        </w:rPr>
        <w:lastRenderedPageBreak/>
        <w:t>•</w:t>
      </w:r>
      <w:r w:rsidRPr="00E62DAA">
        <w:rPr>
          <w:rFonts w:ascii="Century Gothic" w:eastAsia="Comic Sans MS" w:hAnsi="Century Gothic" w:cs="Comic Sans MS"/>
        </w:rPr>
        <w:tab/>
        <w:t>Proyecto de Educación Ambiental: Busca Diseñar y ejecutar acciones educativas ambientales que mejoren los espacios y ambientes escolares involucrando a toda la comunidad educativa en general, desarrollando en los niños y las niñas un proceso de sensibilización y concientización para el reconocimiento y mejoramiento continuo del medio ambiente y su preservación.</w:t>
      </w:r>
    </w:p>
    <w:p w14:paraId="6CBC55AC" w14:textId="77777777" w:rsidR="00E62DAA" w:rsidRPr="00E62DAA" w:rsidRDefault="00E62DAA" w:rsidP="00E62DAA">
      <w:pPr>
        <w:shd w:val="clear" w:color="auto" w:fill="FFFFFF"/>
        <w:spacing w:line="360" w:lineRule="auto"/>
        <w:ind w:left="0" w:hanging="2"/>
        <w:jc w:val="both"/>
        <w:rPr>
          <w:rFonts w:ascii="Century Gothic" w:eastAsia="Comic Sans MS" w:hAnsi="Century Gothic" w:cs="Comic Sans MS"/>
        </w:rPr>
      </w:pPr>
      <w:r w:rsidRPr="00E62DAA">
        <w:rPr>
          <w:rFonts w:ascii="Century Gothic" w:eastAsia="Comic Sans MS" w:hAnsi="Century Gothic" w:cs="Comic Sans MS"/>
        </w:rPr>
        <w:t>•</w:t>
      </w:r>
      <w:r w:rsidRPr="00E62DAA">
        <w:rPr>
          <w:rFonts w:ascii="Century Gothic" w:eastAsia="Comic Sans MS" w:hAnsi="Century Gothic" w:cs="Comic Sans MS"/>
        </w:rPr>
        <w:tab/>
        <w:t>Proyecto Derechos Humanos y Democracia:  Busca orientar y dar a conocer al niño-a los deberes y derechos de cada ciudadano-a que respaldan su vida como miembro de un grupo generando los espacios de reflexión y participación en los acontecimientos escolares que contribuyan a la formación de valores éticos, sociales y políticos que mas adelante fundamenten la participación efectiva en los hechos reales de su vida cotidiana.</w:t>
      </w:r>
    </w:p>
    <w:p w14:paraId="30A38FAC" w14:textId="102F92EF" w:rsidR="00625B54" w:rsidRPr="008B2D7C" w:rsidRDefault="00E62DAA" w:rsidP="00E62DAA">
      <w:pPr>
        <w:shd w:val="clear" w:color="auto" w:fill="FFFFFF"/>
        <w:spacing w:line="360" w:lineRule="auto"/>
        <w:ind w:left="0" w:hanging="2"/>
        <w:jc w:val="both"/>
        <w:rPr>
          <w:rFonts w:ascii="Century Gothic" w:eastAsia="Comic Sans MS" w:hAnsi="Century Gothic" w:cs="Comic Sans MS"/>
        </w:rPr>
      </w:pPr>
      <w:r w:rsidRPr="00E62DAA">
        <w:rPr>
          <w:rFonts w:ascii="Century Gothic" w:eastAsia="Comic Sans MS" w:hAnsi="Century Gothic" w:cs="Comic Sans MS"/>
        </w:rPr>
        <w:t>•</w:t>
      </w:r>
      <w:r w:rsidRPr="00E62DAA">
        <w:rPr>
          <w:rFonts w:ascii="Century Gothic" w:eastAsia="Comic Sans MS" w:hAnsi="Century Gothic" w:cs="Comic Sans MS"/>
        </w:rPr>
        <w:tab/>
        <w:t>Proyecto de Gestión Emocional: Busca motivar a los niños (as) a  establecer un vínculo afectivo con su grupo de amigos, aceptando las diferencias y semejanzas; estimular la creación de una imagen positiva de sí mismo potenciando la seguridad y confianza al interactuar con los demás; Fortalecer la seguridad e independencia en el niño para enfrentarlo en la solución de conflictos y situaciones.</w:t>
      </w:r>
    </w:p>
    <w:p w14:paraId="6EC63EB7" w14:textId="38C4F941" w:rsidR="00625B54" w:rsidRDefault="0002699C" w:rsidP="00E62DAA">
      <w:pPr>
        <w:shd w:val="clear" w:color="auto" w:fill="FFFFFF"/>
        <w:spacing w:line="360" w:lineRule="auto"/>
        <w:ind w:left="0" w:hanging="2"/>
        <w:jc w:val="both"/>
        <w:rPr>
          <w:rFonts w:ascii="Century Gothic" w:eastAsia="Comic Sans MS" w:hAnsi="Century Gothic" w:cs="Comic Sans MS"/>
          <w:b/>
        </w:rPr>
      </w:pPr>
      <w:r w:rsidRPr="008B2D7C">
        <w:rPr>
          <w:rFonts w:ascii="Century Gothic" w:eastAsia="Comic Sans MS" w:hAnsi="Century Gothic" w:cs="Comic Sans MS"/>
          <w:b/>
        </w:rPr>
        <w:t>3.7 DISTRIBUCIÓN DEL TIEMP</w:t>
      </w:r>
      <w:r w:rsidRPr="008B2D7C">
        <w:rPr>
          <w:rFonts w:ascii="Century Gothic" w:hAnsi="Century Gothic"/>
          <w:noProof/>
          <w:lang w:val="es-CO" w:eastAsia="es-CO"/>
        </w:rPr>
        <mc:AlternateContent>
          <mc:Choice Requires="wps">
            <w:drawing>
              <wp:anchor distT="0" distB="0" distL="114300" distR="114300" simplePos="0" relativeHeight="251679744" behindDoc="0" locked="0" layoutInCell="1" hidden="0" allowOverlap="1" wp14:anchorId="53E2188E" wp14:editId="779B02C9">
                <wp:simplePos x="0" y="0"/>
                <wp:positionH relativeFrom="column">
                  <wp:posOffset>952500</wp:posOffset>
                </wp:positionH>
                <wp:positionV relativeFrom="paragraph">
                  <wp:posOffset>25400</wp:posOffset>
                </wp:positionV>
                <wp:extent cx="12700" cy="163830"/>
                <wp:effectExtent l="0" t="0" r="0" b="0"/>
                <wp:wrapNone/>
                <wp:docPr id="1037" name="Conector recto de flecha 1037"/>
                <wp:cNvGraphicFramePr/>
                <a:graphic xmlns:a="http://schemas.openxmlformats.org/drawingml/2006/main">
                  <a:graphicData uri="http://schemas.microsoft.com/office/word/2010/wordprocessingShape">
                    <wps:wsp>
                      <wps:cNvCnPr/>
                      <wps:spPr>
                        <a:xfrm>
                          <a:off x="5345683" y="3698085"/>
                          <a:ext cx="635" cy="163830"/>
                        </a:xfrm>
                        <a:prstGeom prst="straightConnector1">
                          <a:avLst/>
                        </a:prstGeom>
                        <a:noFill/>
                        <a:ln w="9525" cap="flat" cmpd="sng">
                          <a:solidFill>
                            <a:srgbClr val="4F81BD"/>
                          </a:solidFill>
                          <a:prstDash val="solid"/>
                          <a:miter lim="800000"/>
                          <a:headEnd type="none" w="med" len="med"/>
                          <a:tailEnd type="none" w="med" len="med"/>
                        </a:ln>
                      </wps:spPr>
                      <wps:bodyPr/>
                    </wps:wsp>
                  </a:graphicData>
                </a:graphic>
              </wp:anchor>
            </w:drawing>
          </mc:Choice>
          <mc:Fallback>
            <w:pict>
              <v:shapetype w14:anchorId="3C7F6474" id="_x0000_t32" coordsize="21600,21600" o:spt="32" o:oned="t" path="m,l21600,21600e" filled="f">
                <v:path arrowok="t" fillok="f" o:connecttype="none"/>
                <o:lock v:ext="edit" shapetype="t"/>
              </v:shapetype>
              <v:shape id="Conector recto de flecha 1037" o:spid="_x0000_s1026" type="#_x0000_t32" style="position:absolute;margin-left:75pt;margin-top:2pt;width:1pt;height:12.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" strokecolor="#4f81bd">
                <v:stroke joinstyle="miter"/>
              </v:shape>
            </w:pict>
          </mc:Fallback>
        </mc:AlternateContent>
      </w:r>
      <w:r w:rsidR="00E62DAA">
        <w:rPr>
          <w:rFonts w:ascii="Century Gothic" w:eastAsia="Comic Sans MS" w:hAnsi="Century Gothic" w:cs="Comic Sans MS"/>
          <w:b/>
        </w:rPr>
        <w:t>O</w:t>
      </w:r>
    </w:p>
    <w:p w14:paraId="33D39C22" w14:textId="79E496FC" w:rsidR="00E62DAA" w:rsidRPr="00E62DAA" w:rsidRDefault="00E62DAA" w:rsidP="00E62DAA">
      <w:pPr>
        <w:shd w:val="clear" w:color="auto" w:fill="FFFFFF"/>
        <w:spacing w:line="360" w:lineRule="auto"/>
        <w:ind w:left="0" w:hanging="2"/>
        <w:jc w:val="both"/>
        <w:rPr>
          <w:rFonts w:ascii="Century Gothic" w:eastAsia="Comic Sans MS" w:hAnsi="Century Gothic" w:cs="Comic Sans MS"/>
          <w:bCs/>
        </w:rPr>
      </w:pPr>
      <w:r>
        <w:rPr>
          <w:rFonts w:ascii="Century Gothic" w:eastAsia="Comic Sans MS" w:hAnsi="Century Gothic" w:cs="Comic Sans MS"/>
          <w:bCs/>
        </w:rPr>
        <w:t xml:space="preserve">El Calendario académico está distribuido en Tres Trimestres para el desarrollo de las actividades Pedagógicas. </w:t>
      </w:r>
    </w:p>
    <w:p w14:paraId="4660D755"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0C31C49A" w14:textId="77777777" w:rsidR="00625B54" w:rsidRPr="008B2D7C" w:rsidRDefault="0002699C">
      <w:pPr>
        <w:ind w:left="0" w:hanging="2"/>
        <w:jc w:val="both"/>
        <w:rPr>
          <w:rFonts w:ascii="Century Gothic" w:eastAsia="Comic Sans MS" w:hAnsi="Century Gothic" w:cs="Comic Sans MS"/>
        </w:rPr>
      </w:pPr>
      <w:r w:rsidRPr="008B2D7C">
        <w:rPr>
          <w:rFonts w:ascii="Century Gothic" w:eastAsia="Comic Sans MS" w:hAnsi="Century Gothic" w:cs="Comic Sans MS"/>
          <w:b/>
        </w:rPr>
        <w:t>3.8 JORNADA ESCOLAR</w:t>
      </w:r>
    </w:p>
    <w:p w14:paraId="6C5010EC" w14:textId="77777777" w:rsidR="00625B54" w:rsidRPr="008B2D7C" w:rsidRDefault="00625B54">
      <w:pPr>
        <w:ind w:left="0" w:hanging="2"/>
        <w:jc w:val="both"/>
        <w:rPr>
          <w:rFonts w:ascii="Century Gothic" w:eastAsia="Comic Sans MS" w:hAnsi="Century Gothic" w:cs="Comic Sans MS"/>
        </w:rPr>
      </w:pPr>
    </w:p>
    <w:p w14:paraId="01A0C207" w14:textId="77777777" w:rsidR="00625B54" w:rsidRPr="008B2D7C" w:rsidRDefault="00625B54">
      <w:pPr>
        <w:ind w:left="0" w:hanging="2"/>
        <w:jc w:val="center"/>
        <w:rPr>
          <w:rFonts w:ascii="Century Gothic" w:eastAsia="Comic Sans MS" w:hAnsi="Century Gothic" w:cs="Comic Sans MS"/>
        </w:rPr>
      </w:pPr>
    </w:p>
    <w:p w14:paraId="0F403EBE" w14:textId="77777777" w:rsidR="00625B54" w:rsidRPr="008B2D7C" w:rsidRDefault="0002699C" w:rsidP="00E62DAA">
      <w:pPr>
        <w:shd w:val="clear" w:color="auto" w:fill="FFFFFF"/>
        <w:spacing w:line="360" w:lineRule="auto"/>
        <w:ind w:leftChars="0" w:left="0" w:firstLineChars="0" w:firstLine="0"/>
        <w:jc w:val="both"/>
        <w:rPr>
          <w:rFonts w:ascii="Century Gothic" w:eastAsia="Comic Sans MS" w:hAnsi="Century Gothic" w:cs="Comic Sans MS"/>
        </w:rPr>
      </w:pPr>
      <w:r w:rsidRPr="008B2D7C">
        <w:rPr>
          <w:rFonts w:ascii="Century Gothic" w:eastAsia="Comic Sans MS" w:hAnsi="Century Gothic" w:cs="Comic Sans MS"/>
        </w:rPr>
        <w:t xml:space="preserve">Los momentos pedagógicos en el nivel preescolar se distribuyen de tal manera que los niños y las niñas dispongan de las condiciones necesarias para su desarrollo en las diferentes dimensiones humanas a través de los Proyectos lúdico-pedagógico y los ejes transversales, de acuerdo a lo movilizador de sus intereses e inquietudes, para que adquieran y desarrollen competencias básicas para el manejo posterior </w:t>
      </w:r>
      <w:r w:rsidRPr="008B2D7C">
        <w:rPr>
          <w:rFonts w:ascii="Century Gothic" w:eastAsia="Comic Sans MS" w:hAnsi="Century Gothic" w:cs="Comic Sans MS"/>
        </w:rPr>
        <w:lastRenderedPageBreak/>
        <w:t>de las áreas, propiciando de esta manera una verdadera interdisciplinariedad  y transversalidad del currículo.</w:t>
      </w:r>
    </w:p>
    <w:p w14:paraId="30ABB3B8"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461A7615"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0030CE1D"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B5FD0C6"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55D93C82"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09F323C4"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710FD89" w14:textId="77777777" w:rsidR="00625B54" w:rsidRDefault="00625B54" w:rsidP="001E4035">
      <w:pPr>
        <w:shd w:val="clear" w:color="auto" w:fill="FFFFFF"/>
        <w:spacing w:line="360" w:lineRule="auto"/>
        <w:ind w:leftChars="0" w:left="0" w:firstLineChars="0" w:firstLine="0"/>
        <w:jc w:val="both"/>
        <w:rPr>
          <w:rFonts w:ascii="Century Gothic" w:eastAsia="Comic Sans MS" w:hAnsi="Century Gothic" w:cs="Comic Sans MS"/>
        </w:rPr>
      </w:pPr>
    </w:p>
    <w:p w14:paraId="5170F62F"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47B32F9E"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0A96DE86"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297B7564"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18665CBE"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77EC583D"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06CAE732"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6DB51910"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35DC80B9"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102DC857"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7FE0737A"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018C0DCF"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4826DD2A"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054BEE72"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28D3D036"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28C66090"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27E0EA00"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49731843" w14:textId="77777777" w:rsidR="00E62DAA"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72AA0EFC" w14:textId="77777777" w:rsidR="00B11A07" w:rsidRDefault="00B11A07" w:rsidP="001E4035">
      <w:pPr>
        <w:shd w:val="clear" w:color="auto" w:fill="FFFFFF"/>
        <w:spacing w:line="360" w:lineRule="auto"/>
        <w:ind w:leftChars="0" w:left="0" w:firstLineChars="0" w:firstLine="0"/>
        <w:jc w:val="both"/>
        <w:rPr>
          <w:rFonts w:ascii="Century Gothic" w:eastAsia="Comic Sans MS" w:hAnsi="Century Gothic" w:cs="Comic Sans MS"/>
        </w:rPr>
      </w:pPr>
    </w:p>
    <w:p w14:paraId="0C1104F2" w14:textId="77777777" w:rsidR="00B11A07" w:rsidRDefault="00B11A07" w:rsidP="001E4035">
      <w:pPr>
        <w:shd w:val="clear" w:color="auto" w:fill="FFFFFF"/>
        <w:spacing w:line="360" w:lineRule="auto"/>
        <w:ind w:leftChars="0" w:left="0" w:firstLineChars="0" w:firstLine="0"/>
        <w:jc w:val="both"/>
        <w:rPr>
          <w:rFonts w:ascii="Century Gothic" w:eastAsia="Comic Sans MS" w:hAnsi="Century Gothic" w:cs="Comic Sans MS"/>
        </w:rPr>
      </w:pPr>
    </w:p>
    <w:p w14:paraId="45F3D799" w14:textId="77777777" w:rsidR="00B11A07" w:rsidRDefault="00B11A07" w:rsidP="001E4035">
      <w:pPr>
        <w:shd w:val="clear" w:color="auto" w:fill="FFFFFF"/>
        <w:spacing w:line="360" w:lineRule="auto"/>
        <w:ind w:leftChars="0" w:left="0" w:firstLineChars="0" w:firstLine="0"/>
        <w:jc w:val="both"/>
        <w:rPr>
          <w:rFonts w:ascii="Century Gothic" w:eastAsia="Comic Sans MS" w:hAnsi="Century Gothic" w:cs="Comic Sans MS"/>
        </w:rPr>
      </w:pPr>
    </w:p>
    <w:p w14:paraId="1FA32427" w14:textId="77777777" w:rsidR="00B11A07" w:rsidRDefault="00B11A07" w:rsidP="001E4035">
      <w:pPr>
        <w:shd w:val="clear" w:color="auto" w:fill="FFFFFF"/>
        <w:spacing w:line="360" w:lineRule="auto"/>
        <w:ind w:leftChars="0" w:left="0" w:firstLineChars="0" w:firstLine="0"/>
        <w:jc w:val="both"/>
        <w:rPr>
          <w:rFonts w:ascii="Century Gothic" w:eastAsia="Comic Sans MS" w:hAnsi="Century Gothic" w:cs="Comic Sans MS"/>
        </w:rPr>
      </w:pPr>
    </w:p>
    <w:p w14:paraId="5B59931F" w14:textId="77777777" w:rsidR="00B11A07" w:rsidRDefault="00B11A07" w:rsidP="001E4035">
      <w:pPr>
        <w:shd w:val="clear" w:color="auto" w:fill="FFFFFF"/>
        <w:spacing w:line="360" w:lineRule="auto"/>
        <w:ind w:leftChars="0" w:left="0" w:firstLineChars="0" w:firstLine="0"/>
        <w:jc w:val="both"/>
        <w:rPr>
          <w:rFonts w:ascii="Century Gothic" w:eastAsia="Comic Sans MS" w:hAnsi="Century Gothic" w:cs="Comic Sans MS"/>
        </w:rPr>
      </w:pPr>
    </w:p>
    <w:p w14:paraId="146E5F19" w14:textId="77777777" w:rsidR="00B11A07" w:rsidRDefault="00B11A07" w:rsidP="001E4035">
      <w:pPr>
        <w:shd w:val="clear" w:color="auto" w:fill="FFFFFF"/>
        <w:spacing w:line="360" w:lineRule="auto"/>
        <w:ind w:leftChars="0" w:left="0" w:firstLineChars="0" w:firstLine="0"/>
        <w:jc w:val="both"/>
        <w:rPr>
          <w:rFonts w:ascii="Century Gothic" w:eastAsia="Comic Sans MS" w:hAnsi="Century Gothic" w:cs="Comic Sans MS"/>
        </w:rPr>
      </w:pPr>
    </w:p>
    <w:p w14:paraId="1025E068" w14:textId="77777777" w:rsidR="00E62DAA" w:rsidRPr="008B2D7C" w:rsidRDefault="00E62DAA" w:rsidP="001E4035">
      <w:pPr>
        <w:shd w:val="clear" w:color="auto" w:fill="FFFFFF"/>
        <w:spacing w:line="360" w:lineRule="auto"/>
        <w:ind w:leftChars="0" w:left="0" w:firstLineChars="0" w:firstLine="0"/>
        <w:jc w:val="both"/>
        <w:rPr>
          <w:rFonts w:ascii="Century Gothic" w:eastAsia="Comic Sans MS" w:hAnsi="Century Gothic" w:cs="Comic Sans MS"/>
        </w:rPr>
      </w:pPr>
    </w:p>
    <w:p w14:paraId="01DB3C27" w14:textId="77777777" w:rsidR="00625B54" w:rsidRPr="008B2D7C" w:rsidRDefault="0002699C">
      <w:pPr>
        <w:numPr>
          <w:ilvl w:val="0"/>
          <w:numId w:val="29"/>
        </w:numPr>
        <w:shd w:val="clear" w:color="auto" w:fill="FFFFFF"/>
        <w:spacing w:line="360" w:lineRule="auto"/>
        <w:ind w:left="0" w:hanging="2"/>
        <w:jc w:val="center"/>
        <w:rPr>
          <w:rFonts w:ascii="Century Gothic" w:eastAsia="Comic Sans MS" w:hAnsi="Century Gothic" w:cs="Comic Sans MS"/>
        </w:rPr>
      </w:pPr>
      <w:r w:rsidRPr="008B2D7C">
        <w:rPr>
          <w:rFonts w:ascii="Century Gothic" w:eastAsia="Comic Sans MS" w:hAnsi="Century Gothic" w:cs="Comic Sans MS"/>
          <w:b/>
        </w:rPr>
        <w:t>GESTIÓN DE LA COMUNIDAD</w:t>
      </w:r>
    </w:p>
    <w:p w14:paraId="529F4D4E"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rPr>
      </w:pPr>
    </w:p>
    <w:p w14:paraId="44657876"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4.1 PERMANENCIA E INCLUSIÓN</w:t>
      </w:r>
    </w:p>
    <w:p w14:paraId="03CB3085"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25111624"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4.1.1 La Equidad en el Servicio Educativo</w:t>
      </w:r>
    </w:p>
    <w:p w14:paraId="1B8B22EB"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43C761EB" w14:textId="173B796B"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La concepción de formación integral desarrollada desde el </w:t>
      </w:r>
      <w:r w:rsidR="00E62DAA">
        <w:rPr>
          <w:rFonts w:ascii="Century Gothic" w:eastAsia="Comic Sans MS" w:hAnsi="Century Gothic" w:cs="Comic Sans MS"/>
        </w:rPr>
        <w:t xml:space="preserve">Aprendizaje Basado en Proyectos </w:t>
      </w:r>
      <w:r w:rsidRPr="008B2D7C">
        <w:rPr>
          <w:rFonts w:ascii="Century Gothic" w:eastAsia="Comic Sans MS" w:hAnsi="Century Gothic" w:cs="Comic Sans MS"/>
        </w:rPr>
        <w:t xml:space="preserve">, exige la promoción y el respeto de los aprendizajes dados por los niños y niñas </w:t>
      </w:r>
      <w:r w:rsidR="00E62DAA">
        <w:rPr>
          <w:rFonts w:ascii="Century Gothic" w:eastAsia="Comic Sans MS" w:hAnsi="Century Gothic" w:cs="Comic Sans MS"/>
        </w:rPr>
        <w:t xml:space="preserve"> de acuerdo a cada uno de los objetivos de la educación inicial planteada en el Decreto 1411 de 2022</w:t>
      </w:r>
      <w:r w:rsidRPr="008B2D7C">
        <w:rPr>
          <w:rFonts w:ascii="Century Gothic" w:eastAsia="Comic Sans MS" w:hAnsi="Century Gothic" w:cs="Comic Sans MS"/>
        </w:rPr>
        <w:t>.</w:t>
      </w:r>
    </w:p>
    <w:p w14:paraId="53045853"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valoración continúa descarta toda discriminación y exclusión en el proceso de aprendizaje.</w:t>
      </w:r>
    </w:p>
    <w:p w14:paraId="68BD4DD4"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415FAA83"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4.1.2 Atención a Población Vulnerable</w:t>
      </w:r>
    </w:p>
    <w:p w14:paraId="0E1D3E08" w14:textId="25150AAE"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institución plantea conversaciones con los padres de familia sobre la importancia del trabajo en la emocionalidad y lo afectivo en los niños</w:t>
      </w:r>
      <w:r w:rsidR="005E475C">
        <w:rPr>
          <w:rFonts w:ascii="Century Gothic" w:eastAsia="Comic Sans MS" w:hAnsi="Century Gothic" w:cs="Comic Sans MS"/>
        </w:rPr>
        <w:t xml:space="preserve"> a través del Proyecto de Educación Sexual y Ciudadana PESC que se lleva a cabo desde el Servicio de Psicología en cada uno de los grados.</w:t>
      </w:r>
    </w:p>
    <w:p w14:paraId="39636939" w14:textId="77777777" w:rsidR="00625B54" w:rsidRPr="008B2D7C" w:rsidRDefault="00625B54" w:rsidP="004C7A6A">
      <w:pPr>
        <w:shd w:val="clear" w:color="auto" w:fill="FFFFFF"/>
        <w:spacing w:line="360" w:lineRule="auto"/>
        <w:ind w:leftChars="0" w:left="0" w:firstLineChars="0" w:firstLine="0"/>
        <w:jc w:val="both"/>
        <w:rPr>
          <w:rFonts w:ascii="Century Gothic" w:eastAsia="Comic Sans MS" w:hAnsi="Century Gothic" w:cs="Comic Sans MS"/>
        </w:rPr>
      </w:pPr>
    </w:p>
    <w:p w14:paraId="35C890D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4.1.3 Necesidades Especiales</w:t>
      </w:r>
    </w:p>
    <w:p w14:paraId="24CC140B" w14:textId="69430524" w:rsidR="002678B5" w:rsidRPr="008B2D7C" w:rsidRDefault="004C7A6A" w:rsidP="00B11A07">
      <w:pPr>
        <w:shd w:val="clear" w:color="auto" w:fill="FFFFFF"/>
        <w:spacing w:line="360" w:lineRule="auto"/>
        <w:ind w:left="0" w:hanging="2"/>
        <w:jc w:val="both"/>
        <w:rPr>
          <w:rFonts w:ascii="Century Gothic" w:eastAsia="Comic Sans MS" w:hAnsi="Century Gothic" w:cs="Comic Sans MS"/>
        </w:rPr>
      </w:pPr>
      <w:r>
        <w:rPr>
          <w:rFonts w:ascii="Century Gothic" w:eastAsia="Comic Sans MS" w:hAnsi="Century Gothic" w:cs="Comic Sans MS"/>
        </w:rPr>
        <w:lastRenderedPageBreak/>
        <w:t>La institución cuenta con un Manual de Procedimientos para el Diagnóstico General de Necesidades Educativas Especiales y una Política de Inclusión Educativa y diversidad.</w:t>
      </w:r>
    </w:p>
    <w:p w14:paraId="52D588C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4.1.4 Estrategias de Control de Ausentismo y Deserción</w:t>
      </w:r>
    </w:p>
    <w:p w14:paraId="64ED7589" w14:textId="77777777" w:rsidR="00625B54" w:rsidRPr="008B2D7C" w:rsidRDefault="00625B54" w:rsidP="00B11A07">
      <w:pPr>
        <w:shd w:val="clear" w:color="auto" w:fill="FFFFFF"/>
        <w:spacing w:line="360" w:lineRule="auto"/>
        <w:ind w:leftChars="0" w:left="0" w:firstLineChars="0" w:firstLine="0"/>
        <w:jc w:val="both"/>
        <w:rPr>
          <w:rFonts w:ascii="Century Gothic" w:eastAsia="Comic Sans MS" w:hAnsi="Century Gothic" w:cs="Comic Sans MS"/>
        </w:rPr>
      </w:pPr>
    </w:p>
    <w:p w14:paraId="04C305E7" w14:textId="4B7E7745"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 xml:space="preserve">La institución en el día a día revisa la asistencia de los estudiantes, como recurso para conocer causas de inasistencia, utiliza la llamada </w:t>
      </w:r>
      <w:r w:rsidR="002678B5">
        <w:rPr>
          <w:rFonts w:ascii="Century Gothic" w:eastAsia="Comic Sans MS" w:hAnsi="Century Gothic" w:cs="Comic Sans MS"/>
        </w:rPr>
        <w:t xml:space="preserve">por celular, envío de correos electrónicos </w:t>
      </w:r>
      <w:r w:rsidRPr="008B2D7C">
        <w:rPr>
          <w:rFonts w:ascii="Century Gothic" w:eastAsia="Comic Sans MS" w:hAnsi="Century Gothic" w:cs="Comic Sans MS"/>
        </w:rPr>
        <w:t xml:space="preserve"> y/o la justificación escrita o verbal de los padres de famili</w:t>
      </w:r>
      <w:r w:rsidR="002678B5">
        <w:rPr>
          <w:rFonts w:ascii="Century Gothic" w:eastAsia="Comic Sans MS" w:hAnsi="Century Gothic" w:cs="Comic Sans MS"/>
        </w:rPr>
        <w:t xml:space="preserve">a y /o mensajes en la línea de </w:t>
      </w:r>
      <w:r w:rsidR="00A577A6">
        <w:rPr>
          <w:rFonts w:ascii="Century Gothic" w:eastAsia="Comic Sans MS" w:hAnsi="Century Gothic" w:cs="Comic Sans MS"/>
        </w:rPr>
        <w:t>WhatsApp</w:t>
      </w:r>
      <w:r w:rsidR="002678B5">
        <w:rPr>
          <w:rFonts w:ascii="Century Gothic" w:eastAsia="Comic Sans MS" w:hAnsi="Century Gothic" w:cs="Comic Sans MS"/>
        </w:rPr>
        <w:t xml:space="preserve"> del Jardín Infantil para facilitar la comunicación oportuna.</w:t>
      </w:r>
    </w:p>
    <w:p w14:paraId="48C62F6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761677D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sentido lúdico-pedagógico; la calidez en el trato y la atención oportuna y efectiva, representan los ejes que favorecen la retención de estudiantes.</w:t>
      </w:r>
    </w:p>
    <w:p w14:paraId="600852ED" w14:textId="77777777" w:rsidR="00625B54" w:rsidRPr="008B2D7C" w:rsidRDefault="00625B54" w:rsidP="00B11A07">
      <w:pPr>
        <w:shd w:val="clear" w:color="auto" w:fill="FFFFFF"/>
        <w:spacing w:line="360" w:lineRule="auto"/>
        <w:ind w:leftChars="0" w:left="0" w:firstLineChars="0" w:firstLine="0"/>
        <w:jc w:val="both"/>
        <w:rPr>
          <w:rFonts w:ascii="Century Gothic" w:eastAsia="Comic Sans MS" w:hAnsi="Century Gothic" w:cs="Comic Sans MS"/>
        </w:rPr>
      </w:pPr>
    </w:p>
    <w:p w14:paraId="3A62483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4.2 PROYECTO DE VIDA</w:t>
      </w:r>
    </w:p>
    <w:p w14:paraId="6779DC1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48FE5F30"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4.2.1 Formulación de Proyectos de Vida en los Estudiantes</w:t>
      </w:r>
    </w:p>
    <w:p w14:paraId="61968AA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75311A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La breve historia de funcionamiento ha permitido cultivar experiencias formativas para identificar intereses y vocaciones en los estudiantes.</w:t>
      </w:r>
    </w:p>
    <w:p w14:paraId="78D9D2DD"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577B7141" w14:textId="722D4C6E"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Actualmente se está elaborando un instrumento para conocer las inclinaciones de los estudiantes</w:t>
      </w:r>
      <w:r w:rsidR="00F46B33">
        <w:rPr>
          <w:rFonts w:ascii="Century Gothic" w:eastAsia="Comic Sans MS" w:hAnsi="Century Gothic" w:cs="Comic Sans MS"/>
        </w:rPr>
        <w:t xml:space="preserve"> para aplicarlo en el grado de Transición</w:t>
      </w:r>
      <w:r w:rsidR="00A7353B">
        <w:rPr>
          <w:rFonts w:ascii="Century Gothic" w:eastAsia="Comic Sans MS" w:hAnsi="Century Gothic" w:cs="Comic Sans MS"/>
        </w:rPr>
        <w:t xml:space="preserve"> finalizando el año escolar.</w:t>
      </w:r>
    </w:p>
    <w:p w14:paraId="35B4A5F4"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6E4F453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4.2.2 Seguimiento a Egresados</w:t>
      </w:r>
    </w:p>
    <w:p w14:paraId="40C155FF" w14:textId="4B0F00BE" w:rsidR="00625B54" w:rsidRPr="008B2D7C" w:rsidRDefault="0002699C" w:rsidP="005F2139">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El seguimiento se hace a través de la información que se recibe directamente de los padres de familia.</w:t>
      </w:r>
    </w:p>
    <w:p w14:paraId="0F7BE84A" w14:textId="199C63A6" w:rsidR="00625B54" w:rsidRPr="008B2D7C" w:rsidRDefault="0002699C" w:rsidP="005F2139">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t>4.3 PROYECCIÓN A LA COMUNIDAD</w:t>
      </w:r>
    </w:p>
    <w:p w14:paraId="35A820F5" w14:textId="1FA79CFE" w:rsidR="00625B54" w:rsidRPr="008B2D7C" w:rsidRDefault="0002699C" w:rsidP="005F2139">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b/>
        </w:rPr>
        <w:lastRenderedPageBreak/>
        <w:t>4.3.1 Planes y Programas</w:t>
      </w:r>
    </w:p>
    <w:p w14:paraId="0E051F9D" w14:textId="44F7ABCE" w:rsidR="00625B54" w:rsidRPr="008B2D7C" w:rsidRDefault="0002699C">
      <w:pPr>
        <w:shd w:val="clear" w:color="auto" w:fill="FFFFFF"/>
        <w:spacing w:line="360" w:lineRule="auto"/>
        <w:ind w:left="0" w:hanging="2"/>
        <w:jc w:val="both"/>
        <w:rPr>
          <w:rFonts w:ascii="Century Gothic" w:eastAsia="Comic Sans MS" w:hAnsi="Century Gothic" w:cs="Comic Sans MS"/>
          <w:b/>
          <w:color w:val="222222"/>
        </w:rPr>
      </w:pPr>
      <w:r w:rsidRPr="008B2D7C">
        <w:rPr>
          <w:rFonts w:ascii="Century Gothic" w:eastAsia="Comic Sans MS" w:hAnsi="Century Gothic" w:cs="Comic Sans MS"/>
          <w:b/>
        </w:rPr>
        <w:t xml:space="preserve">4.3.1.1 </w:t>
      </w:r>
      <w:r w:rsidRPr="008B2D7C">
        <w:rPr>
          <w:rFonts w:ascii="Century Gothic" w:eastAsia="Comic Sans MS" w:hAnsi="Century Gothic" w:cs="Comic Sans MS"/>
          <w:b/>
          <w:color w:val="222222"/>
        </w:rPr>
        <w:t>E</w:t>
      </w:r>
      <w:r w:rsidR="00481E47">
        <w:rPr>
          <w:rFonts w:ascii="Century Gothic" w:eastAsia="Comic Sans MS" w:hAnsi="Century Gothic" w:cs="Comic Sans MS"/>
          <w:b/>
          <w:color w:val="222222"/>
        </w:rPr>
        <w:t>NCUENTROS FAMILIA</w:t>
      </w:r>
    </w:p>
    <w:p w14:paraId="759A7DE2" w14:textId="5831F919" w:rsidR="00625B54" w:rsidRDefault="0002699C" w:rsidP="00481E47">
      <w:pPr>
        <w:shd w:val="clear" w:color="auto" w:fill="FFFFFF"/>
        <w:spacing w:after="80" w:line="480" w:lineRule="auto"/>
        <w:ind w:left="0" w:hanging="2"/>
        <w:jc w:val="both"/>
        <w:rPr>
          <w:rFonts w:ascii="Century Gothic" w:eastAsia="Comic Sans MS" w:hAnsi="Century Gothic" w:cs="Comic Sans MS"/>
          <w:color w:val="222222"/>
        </w:rPr>
      </w:pPr>
      <w:r w:rsidRPr="008B2D7C">
        <w:rPr>
          <w:rFonts w:ascii="Century Gothic" w:eastAsia="Comic Sans MS" w:hAnsi="Century Gothic" w:cs="Comic Sans MS"/>
          <w:color w:val="222222"/>
        </w:rPr>
        <w:t>Aquí Entre Niños Jardín Infantil, propiciará espacios de comunicación y participación a los padres de familia y/o cuidadores, que les brinden estrategias que los orienten en la formación y el fortalecimiento de las relaciones padres-hijos, a partir de talleres o conferencias que los favorezcan en el desarrollo de habilidades personales, socio emocionales, cognitivas y comunicativas que los apoyen en la resolución de aquellas inquietudes y necesidades que se les presentan durante la crianza, en su rol de primeros educadores.</w:t>
      </w:r>
      <w:r w:rsidR="00481E47">
        <w:rPr>
          <w:rFonts w:ascii="Century Gothic" w:eastAsia="Comic Sans MS" w:hAnsi="Century Gothic" w:cs="Comic Sans MS"/>
          <w:color w:val="222222"/>
        </w:rPr>
        <w:t xml:space="preserve"> Se llevan a cabo de manera Trimestral por parte del Servicio de Psicología.</w:t>
      </w:r>
    </w:p>
    <w:p w14:paraId="1D006B39" w14:textId="3CD328CF" w:rsidR="00357BE7" w:rsidRPr="00357BE7" w:rsidRDefault="00357BE7" w:rsidP="00481E47">
      <w:pPr>
        <w:shd w:val="clear" w:color="auto" w:fill="FFFFFF"/>
        <w:spacing w:after="80" w:line="480" w:lineRule="auto"/>
        <w:ind w:left="0" w:hanging="2"/>
        <w:jc w:val="both"/>
        <w:rPr>
          <w:rFonts w:ascii="Century Gothic" w:eastAsia="Comic Sans MS" w:hAnsi="Century Gothic" w:cs="Comic Sans MS"/>
          <w:color w:val="222222"/>
        </w:rPr>
      </w:pPr>
      <w:r>
        <w:rPr>
          <w:rFonts w:ascii="Century Gothic" w:eastAsia="Comic Sans MS" w:hAnsi="Century Gothic" w:cs="Comic Sans MS"/>
          <w:b/>
          <w:bCs/>
          <w:color w:val="222222"/>
        </w:rPr>
        <w:t xml:space="preserve">4.3.2 Celebración Día de la Familia: </w:t>
      </w:r>
      <w:r>
        <w:rPr>
          <w:rFonts w:ascii="Century Gothic" w:eastAsia="Comic Sans MS" w:hAnsi="Century Gothic" w:cs="Comic Sans MS"/>
          <w:color w:val="222222"/>
        </w:rPr>
        <w:t>Se lleva a cabo en el mes de Junio antes del receso escolar, y se busca seguir los lineamientos dados por el Ministerio de Educación, con base en  actividades lúdicas y de recreación.</w:t>
      </w:r>
    </w:p>
    <w:p w14:paraId="257012BA"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578B3E17"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3D9CE00"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2641597A"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42C2D975"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213D7B09"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487670AB"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14FD6676"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250639B3"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0BB2E35C"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020D7B8A"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3EE9CF8A"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6232F243" w14:textId="77777777" w:rsidR="00357BE7" w:rsidRDefault="00357BE7">
      <w:pPr>
        <w:shd w:val="clear" w:color="auto" w:fill="FFFFFF"/>
        <w:spacing w:line="360" w:lineRule="auto"/>
        <w:ind w:left="0" w:hanging="2"/>
        <w:jc w:val="center"/>
        <w:rPr>
          <w:rFonts w:ascii="Century Gothic" w:eastAsia="Comic Sans MS" w:hAnsi="Century Gothic" w:cs="Comic Sans MS"/>
          <w:b/>
        </w:rPr>
      </w:pPr>
    </w:p>
    <w:p w14:paraId="01E4AF57" w14:textId="77777777" w:rsidR="005F2139" w:rsidRDefault="005F2139">
      <w:pPr>
        <w:shd w:val="clear" w:color="auto" w:fill="FFFFFF"/>
        <w:spacing w:line="360" w:lineRule="auto"/>
        <w:ind w:left="0" w:hanging="2"/>
        <w:jc w:val="center"/>
        <w:rPr>
          <w:rFonts w:ascii="Century Gothic" w:eastAsia="Comic Sans MS" w:hAnsi="Century Gothic" w:cs="Comic Sans MS"/>
          <w:b/>
        </w:rPr>
      </w:pPr>
    </w:p>
    <w:p w14:paraId="289F82A6" w14:textId="77777777" w:rsidR="005F2139" w:rsidRDefault="005F2139">
      <w:pPr>
        <w:shd w:val="clear" w:color="auto" w:fill="FFFFFF"/>
        <w:spacing w:line="360" w:lineRule="auto"/>
        <w:ind w:left="0" w:hanging="2"/>
        <w:jc w:val="center"/>
        <w:rPr>
          <w:rFonts w:ascii="Century Gothic" w:eastAsia="Comic Sans MS" w:hAnsi="Century Gothic" w:cs="Comic Sans MS"/>
          <w:b/>
        </w:rPr>
      </w:pPr>
    </w:p>
    <w:p w14:paraId="35FEF39C" w14:textId="77777777" w:rsidR="005F2139" w:rsidRDefault="005F2139">
      <w:pPr>
        <w:shd w:val="clear" w:color="auto" w:fill="FFFFFF"/>
        <w:spacing w:line="360" w:lineRule="auto"/>
        <w:ind w:left="0" w:hanging="2"/>
        <w:jc w:val="center"/>
        <w:rPr>
          <w:rFonts w:ascii="Century Gothic" w:eastAsia="Comic Sans MS" w:hAnsi="Century Gothic" w:cs="Comic Sans MS"/>
          <w:b/>
        </w:rPr>
      </w:pPr>
    </w:p>
    <w:p w14:paraId="3FBC1B54" w14:textId="77777777" w:rsidR="005F2139" w:rsidRDefault="005F2139">
      <w:pPr>
        <w:shd w:val="clear" w:color="auto" w:fill="FFFFFF"/>
        <w:spacing w:line="360" w:lineRule="auto"/>
        <w:ind w:left="0" w:hanging="2"/>
        <w:jc w:val="center"/>
        <w:rPr>
          <w:rFonts w:ascii="Century Gothic" w:eastAsia="Comic Sans MS" w:hAnsi="Century Gothic" w:cs="Comic Sans MS"/>
          <w:b/>
        </w:rPr>
      </w:pPr>
    </w:p>
    <w:p w14:paraId="4836C7A3" w14:textId="77777777" w:rsidR="005F2139" w:rsidRDefault="005F2139">
      <w:pPr>
        <w:shd w:val="clear" w:color="auto" w:fill="FFFFFF"/>
        <w:spacing w:line="360" w:lineRule="auto"/>
        <w:ind w:left="0" w:hanging="2"/>
        <w:jc w:val="center"/>
        <w:rPr>
          <w:rFonts w:ascii="Century Gothic" w:eastAsia="Comic Sans MS" w:hAnsi="Century Gothic" w:cs="Comic Sans MS"/>
          <w:b/>
        </w:rPr>
      </w:pPr>
    </w:p>
    <w:p w14:paraId="1E390771" w14:textId="77777777" w:rsidR="005F2139" w:rsidRDefault="005F2139">
      <w:pPr>
        <w:shd w:val="clear" w:color="auto" w:fill="FFFFFF"/>
        <w:spacing w:line="360" w:lineRule="auto"/>
        <w:ind w:left="0" w:hanging="2"/>
        <w:jc w:val="center"/>
        <w:rPr>
          <w:rFonts w:ascii="Century Gothic" w:eastAsia="Comic Sans MS" w:hAnsi="Century Gothic" w:cs="Comic Sans MS"/>
          <w:b/>
        </w:rPr>
      </w:pPr>
    </w:p>
    <w:p w14:paraId="25C0A114" w14:textId="2ACBA984" w:rsidR="00625B54" w:rsidRPr="008B2D7C" w:rsidRDefault="0002699C">
      <w:pPr>
        <w:shd w:val="clear" w:color="auto" w:fill="FFFFFF"/>
        <w:spacing w:line="360" w:lineRule="auto"/>
        <w:ind w:left="0" w:hanging="2"/>
        <w:jc w:val="center"/>
        <w:rPr>
          <w:rFonts w:ascii="Century Gothic" w:eastAsia="Comic Sans MS" w:hAnsi="Century Gothic" w:cs="Comic Sans MS"/>
        </w:rPr>
      </w:pPr>
      <w:r w:rsidRPr="008B2D7C">
        <w:rPr>
          <w:rFonts w:ascii="Century Gothic" w:eastAsia="Comic Sans MS" w:hAnsi="Century Gothic" w:cs="Comic Sans MS"/>
          <w:b/>
        </w:rPr>
        <w:t>BIBLIOGRAFÍA</w:t>
      </w:r>
    </w:p>
    <w:p w14:paraId="69F05641"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4429DB39"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VYGOTSKY. Lev, Pensamiento y Lenguaje. Ediciones Fausto Buenos Aires, 1998.</w:t>
      </w:r>
    </w:p>
    <w:p w14:paraId="14CBEAD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DEWEY. John, Cómo Pensamos. Ediciones Paidós, Barcelona, 1998.</w:t>
      </w:r>
    </w:p>
    <w:p w14:paraId="6DFDA288"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BLYTHE. Tina, Enseñanza para la Comprensión. Ediciones Paidós, Buenos Aires, 1999.</w:t>
      </w:r>
    </w:p>
    <w:p w14:paraId="3651267B"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LIPMAN. Matew, La Filosofía en el Aula. Ediciones Latorre, Barcelona, 1996.</w:t>
      </w:r>
    </w:p>
    <w:p w14:paraId="623E05E3"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Ministerio de Educación Nacional de Colombia, Lineamientos Pedagógicos de Pre-escolar. Bogotá, 1998.</w:t>
      </w:r>
    </w:p>
    <w:p w14:paraId="0074C111"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Ministerio de Educación Nacional de Colombia, Pequeños Aprendices, Grandes Comprensiones. Bogotá, 1999.</w:t>
      </w:r>
    </w:p>
    <w:p w14:paraId="1A1F565C" w14:textId="77777777" w:rsidR="00625B54" w:rsidRPr="008B2D7C" w:rsidRDefault="0002699C">
      <w:pPr>
        <w:shd w:val="clear" w:color="auto" w:fill="FFFFFF"/>
        <w:spacing w:line="360" w:lineRule="auto"/>
        <w:ind w:left="0" w:hanging="2"/>
        <w:jc w:val="both"/>
        <w:rPr>
          <w:rFonts w:ascii="Century Gothic" w:eastAsia="Comic Sans MS" w:hAnsi="Century Gothic" w:cs="Comic Sans MS"/>
        </w:rPr>
      </w:pPr>
      <w:r w:rsidRPr="008B2D7C">
        <w:rPr>
          <w:rFonts w:ascii="Century Gothic" w:eastAsia="Comic Sans MS" w:hAnsi="Century Gothic" w:cs="Comic Sans MS"/>
        </w:rPr>
        <w:t>Ministerio de Educación Nacional, Ley 115 de 1994. Decreto 2247 de 1997 Decreto 1860 de 1994.</w:t>
      </w:r>
    </w:p>
    <w:p w14:paraId="3F40CF34"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3459E3AF"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77806E03"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15096732"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24C8B79E" w14:textId="77777777" w:rsidR="00625B54" w:rsidRPr="008B2D7C" w:rsidRDefault="00625B54">
      <w:pPr>
        <w:shd w:val="clear" w:color="auto" w:fill="FFFFFF"/>
        <w:spacing w:line="360" w:lineRule="auto"/>
        <w:ind w:left="0" w:hanging="2"/>
        <w:jc w:val="both"/>
        <w:rPr>
          <w:rFonts w:ascii="Century Gothic" w:eastAsia="Comic Sans MS" w:hAnsi="Century Gothic" w:cs="Comic Sans MS"/>
        </w:rPr>
      </w:pPr>
    </w:p>
    <w:p w14:paraId="4338E2B1"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b/>
        </w:rPr>
      </w:pPr>
    </w:p>
    <w:p w14:paraId="785D8646"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b/>
        </w:rPr>
      </w:pPr>
    </w:p>
    <w:p w14:paraId="36F533CD"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b/>
        </w:rPr>
      </w:pPr>
    </w:p>
    <w:p w14:paraId="77D1096C"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b/>
        </w:rPr>
      </w:pPr>
    </w:p>
    <w:p w14:paraId="29637F27" w14:textId="77777777" w:rsidR="00625B54" w:rsidRPr="008B2D7C" w:rsidRDefault="00625B54">
      <w:pPr>
        <w:shd w:val="clear" w:color="auto" w:fill="FFFFFF"/>
        <w:spacing w:line="360" w:lineRule="auto"/>
        <w:ind w:left="0" w:hanging="2"/>
        <w:jc w:val="center"/>
        <w:rPr>
          <w:rFonts w:ascii="Century Gothic" w:eastAsia="Comic Sans MS" w:hAnsi="Century Gothic" w:cs="Comic Sans MS"/>
          <w:b/>
        </w:rPr>
      </w:pPr>
    </w:p>
    <w:p w14:paraId="6911CC03" w14:textId="77777777" w:rsidR="00625B54" w:rsidRPr="008B2D7C" w:rsidRDefault="00625B54">
      <w:pPr>
        <w:shd w:val="clear" w:color="auto" w:fill="FFFFFF"/>
        <w:spacing w:line="360" w:lineRule="auto"/>
        <w:ind w:left="0" w:hanging="2"/>
        <w:rPr>
          <w:rFonts w:ascii="Century Gothic" w:eastAsia="Comic Sans MS" w:hAnsi="Century Gothic" w:cs="Comic Sans MS"/>
          <w:b/>
        </w:rPr>
      </w:pPr>
    </w:p>
    <w:p w14:paraId="6ACC8EEA" w14:textId="77777777" w:rsidR="00625B54" w:rsidRPr="008B2D7C" w:rsidRDefault="0002699C">
      <w:pPr>
        <w:shd w:val="clear" w:color="auto" w:fill="FFFFFF"/>
        <w:spacing w:line="360" w:lineRule="auto"/>
        <w:ind w:left="0" w:hanging="2"/>
        <w:jc w:val="center"/>
        <w:rPr>
          <w:rFonts w:ascii="Century Gothic" w:eastAsia="Comic Sans MS" w:hAnsi="Century Gothic" w:cs="Comic Sans MS"/>
          <w:b/>
        </w:rPr>
      </w:pPr>
      <w:r w:rsidRPr="008B2D7C">
        <w:rPr>
          <w:rFonts w:ascii="Century Gothic" w:eastAsia="Comic Sans MS" w:hAnsi="Century Gothic" w:cs="Comic Sans MS"/>
          <w:b/>
        </w:rPr>
        <w:t>ANEXOS</w:t>
      </w:r>
    </w:p>
    <w:p w14:paraId="4493A291" w14:textId="77777777" w:rsidR="00625B54" w:rsidRPr="008B2D7C" w:rsidRDefault="0002699C">
      <w:pPr>
        <w:shd w:val="clear" w:color="auto" w:fill="FFFFFF"/>
        <w:spacing w:before="240" w:after="240" w:line="360" w:lineRule="auto"/>
        <w:ind w:left="0" w:hanging="2"/>
        <w:jc w:val="center"/>
        <w:rPr>
          <w:rFonts w:ascii="Century Gothic" w:eastAsia="Comic Sans MS" w:hAnsi="Century Gothic" w:cs="Comic Sans MS"/>
          <w:b/>
        </w:rPr>
      </w:pPr>
      <w:r w:rsidRPr="008B2D7C">
        <w:rPr>
          <w:rFonts w:ascii="Century Gothic" w:eastAsia="Comic Sans MS" w:hAnsi="Century Gothic" w:cs="Comic Sans MS"/>
          <w:b/>
        </w:rPr>
        <w:t>REGLAMENTO INTERNO DEL CONSEJO DIRECTIVO</w:t>
      </w:r>
    </w:p>
    <w:p w14:paraId="6ED05C61"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Las funciones del Consejo Directivo serán las siguientes:</w:t>
      </w:r>
    </w:p>
    <w:p w14:paraId="4A74EEEC"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 xml:space="preserve"> a.</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El Consejo Directivo se reunirá ordinariamente  una vez cada dos meses, en el lugar, día y hora que el mismo señale, y en sesión extraordinaria cuando sea convocado por la directora, revisor fiscal o presidente según el caso. La directora asistirá a todas las reuniones con voz pero sin voto;</w:t>
      </w:r>
    </w:p>
    <w:p w14:paraId="02FEACFA"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b.</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El quórum para deliberar, tanto para las reuniones ordinarias como para las extraordinarias del Consejo Directivo serán la mayoría absoluta de sus miembros y las decisiones deberán adoptarse con el voto favorable de la mayoría absoluta de los miembros presentes;</w:t>
      </w:r>
    </w:p>
    <w:p w14:paraId="7F3EB31B"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c.</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Designar y remover a la directora y fijar su remuneración y funciones;</w:t>
      </w:r>
    </w:p>
    <w:p w14:paraId="236A0D2C"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d.</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Estudiar y aprobar los balances presentados por el contador;</w:t>
      </w:r>
    </w:p>
    <w:p w14:paraId="36880CDA"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e.</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Aprobar nombramientos del personal administrativo y académico;</w:t>
      </w:r>
    </w:p>
    <w:p w14:paraId="1C61E60F"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f.</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Considerar los informes periódicos presentados por la directora y decidir sobre los proyectos y trabajos a realizarse;</w:t>
      </w:r>
    </w:p>
    <w:p w14:paraId="72C37F46"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g.</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Considerar las propuestas que presente cualquiera de sus miembros;</w:t>
      </w:r>
    </w:p>
    <w:p w14:paraId="50F6989D"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h.</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Aprobar la creación de nuevos cargos;</w:t>
      </w:r>
    </w:p>
    <w:p w14:paraId="1F49A65D"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i.</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Las reuniones del Consejo Directivo serán presididas por el presidente del Consejo quien será elegido por un periodo de hasta dos (2) años. De las reuniones se levantarán actas, en las cuales se dejará constancia del lugar, fecha y hora de la reunión, así como de los asistentes y las decisiones adoptadas;</w:t>
      </w:r>
    </w:p>
    <w:p w14:paraId="678003C4"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j.</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Tomar las decisiones que afecten el funcionamiento de la institución y que no sean competencia de otra autoridad;</w:t>
      </w:r>
    </w:p>
    <w:p w14:paraId="351D6912"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k.</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Servir de instancia para resolver los conflictos que se presenten entre docentes y administrativos con los alumnos del plantel educativo;</w:t>
      </w:r>
    </w:p>
    <w:p w14:paraId="44549C79"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l.</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Adoptar el reglamento de la institución, de conformidad con las normas vigentes;</w:t>
      </w:r>
    </w:p>
    <w:p w14:paraId="7D03ABFD"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m.</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Fijar los criterios para la asignación de cupos disponibles;</w:t>
      </w:r>
    </w:p>
    <w:p w14:paraId="10EA078B"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lastRenderedPageBreak/>
        <w:t>n.</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Asumir la defensa y garantía de los derechos de toda la comunidad educativa, cuando alguno de sus miembros se sienta lesionado;</w:t>
      </w:r>
    </w:p>
    <w:p w14:paraId="7D301212"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o.</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Aprobar el plan anual de actualización del personal de la institución presentado por la directora;</w:t>
      </w:r>
    </w:p>
    <w:p w14:paraId="38322DAE"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p.</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Participar en la planeación y evaluación del proyecto educativo institucional, PEI, del currículo y del plan de estudios y someterlos a la consideración de la Secretaría de Educación respectiva o del organismo que haga sus veces para que verifique el cumplimiento de los requisitos;</w:t>
      </w:r>
    </w:p>
    <w:p w14:paraId="780F50D6"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q.</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Estimular y controlar el buen funcionamiento de la institución educativa;</w:t>
      </w:r>
    </w:p>
    <w:p w14:paraId="7E9D1FC5"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r.</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Establecer estímulos y sanciones para el buen desempeño académico y social del estudiante;</w:t>
      </w:r>
    </w:p>
    <w:p w14:paraId="6CD8B67C"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s.</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Participar en la evaluación anual de las docentes, directivos docentes y personal administrativo de la institución;</w:t>
      </w:r>
    </w:p>
    <w:p w14:paraId="50DD9EDE"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t.</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Recomendar criterios de participación de la institución en actividades comunitarias, culturales, deportivas y recreativas;</w:t>
      </w:r>
    </w:p>
    <w:p w14:paraId="6124932C"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u.</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Establecer el procedimiento para el uso de las instalaciones, en actividades educativas, culturales, recreativas, deportivas y sociales de la respectiva comunidad educativa;</w:t>
      </w:r>
    </w:p>
    <w:p w14:paraId="532EE7BC"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v.</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Promover las relaciones de tipo académico, deportivo y cultural con otras instituciones educativas;</w:t>
      </w:r>
    </w:p>
    <w:p w14:paraId="497CEE97"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w. En caso de que uno de los miembros del consejo directivo, no asista a las sesiones por justa causa, lo hará el miembro suplente.</w:t>
      </w:r>
    </w:p>
    <w:p w14:paraId="58D9E1C8" w14:textId="77777777" w:rsidR="00625B54" w:rsidRPr="008B2D7C" w:rsidRDefault="0002699C">
      <w:pPr>
        <w:shd w:val="clear" w:color="auto" w:fill="FFFFFF"/>
        <w:spacing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Aprobar el presupuesto de ingresos y gastos de los recursos propios y la forma de recolectarlos.</w:t>
      </w:r>
    </w:p>
    <w:p w14:paraId="39B7A813" w14:textId="77777777" w:rsidR="00625B54" w:rsidRPr="008B2D7C" w:rsidRDefault="00625B54">
      <w:pPr>
        <w:shd w:val="clear" w:color="auto" w:fill="FFFFFF"/>
        <w:spacing w:line="360" w:lineRule="auto"/>
        <w:ind w:left="0" w:hanging="2"/>
        <w:jc w:val="both"/>
        <w:rPr>
          <w:rFonts w:ascii="Century Gothic" w:eastAsia="Arial" w:hAnsi="Century Gothic" w:cs="Arial"/>
          <w:sz w:val="20"/>
          <w:szCs w:val="20"/>
        </w:rPr>
      </w:pPr>
    </w:p>
    <w:p w14:paraId="55B7A264" w14:textId="77777777" w:rsidR="00625B54" w:rsidRPr="008B2D7C" w:rsidRDefault="00625B54">
      <w:pPr>
        <w:shd w:val="clear" w:color="auto" w:fill="FFFFFF"/>
        <w:spacing w:line="360" w:lineRule="auto"/>
        <w:ind w:left="0" w:hanging="2"/>
        <w:jc w:val="both"/>
        <w:rPr>
          <w:rFonts w:ascii="Century Gothic" w:eastAsia="Arial" w:hAnsi="Century Gothic" w:cs="Arial"/>
          <w:sz w:val="20"/>
          <w:szCs w:val="20"/>
        </w:rPr>
      </w:pPr>
    </w:p>
    <w:p w14:paraId="00DDA6BB" w14:textId="77777777" w:rsidR="00625B54" w:rsidRPr="008B2D7C" w:rsidRDefault="00625B54">
      <w:pPr>
        <w:shd w:val="clear" w:color="auto" w:fill="FFFFFF"/>
        <w:spacing w:before="240" w:after="240" w:line="240" w:lineRule="auto"/>
        <w:ind w:left="1" w:hanging="3"/>
        <w:jc w:val="center"/>
        <w:rPr>
          <w:rFonts w:ascii="Century Gothic" w:eastAsia="Comic Sans MS" w:hAnsi="Century Gothic" w:cs="Comic Sans MS"/>
          <w:b/>
          <w:sz w:val="28"/>
          <w:szCs w:val="28"/>
        </w:rPr>
      </w:pPr>
    </w:p>
    <w:p w14:paraId="52520396" w14:textId="77777777" w:rsidR="00625B54" w:rsidRPr="008B2D7C" w:rsidRDefault="00625B54">
      <w:pPr>
        <w:shd w:val="clear" w:color="auto" w:fill="FFFFFF"/>
        <w:spacing w:before="240" w:after="240" w:line="240" w:lineRule="auto"/>
        <w:ind w:left="1" w:hanging="3"/>
        <w:jc w:val="center"/>
        <w:rPr>
          <w:rFonts w:ascii="Century Gothic" w:eastAsia="Comic Sans MS" w:hAnsi="Century Gothic" w:cs="Comic Sans MS"/>
          <w:b/>
          <w:sz w:val="28"/>
          <w:szCs w:val="28"/>
        </w:rPr>
      </w:pPr>
    </w:p>
    <w:p w14:paraId="2F607F6A" w14:textId="77777777" w:rsidR="00625B54" w:rsidRPr="008B2D7C" w:rsidRDefault="00625B54">
      <w:pPr>
        <w:shd w:val="clear" w:color="auto" w:fill="FFFFFF"/>
        <w:spacing w:before="240" w:after="240" w:line="240" w:lineRule="auto"/>
        <w:ind w:left="1" w:hanging="3"/>
        <w:jc w:val="center"/>
        <w:rPr>
          <w:rFonts w:ascii="Century Gothic" w:eastAsia="Comic Sans MS" w:hAnsi="Century Gothic" w:cs="Comic Sans MS"/>
          <w:b/>
          <w:sz w:val="28"/>
          <w:szCs w:val="28"/>
        </w:rPr>
      </w:pPr>
    </w:p>
    <w:p w14:paraId="2404D65C" w14:textId="77777777" w:rsidR="00625B54" w:rsidRPr="008B2D7C" w:rsidRDefault="00625B54">
      <w:pPr>
        <w:shd w:val="clear" w:color="auto" w:fill="FFFFFF"/>
        <w:spacing w:before="240" w:after="240" w:line="240" w:lineRule="auto"/>
        <w:ind w:left="1" w:hanging="3"/>
        <w:jc w:val="center"/>
        <w:rPr>
          <w:rFonts w:ascii="Century Gothic" w:eastAsia="Comic Sans MS" w:hAnsi="Century Gothic" w:cs="Comic Sans MS"/>
          <w:b/>
          <w:sz w:val="28"/>
          <w:szCs w:val="28"/>
        </w:rPr>
      </w:pPr>
    </w:p>
    <w:p w14:paraId="68A03A85" w14:textId="77777777" w:rsidR="00625B54" w:rsidRPr="008B2D7C" w:rsidRDefault="00625B54">
      <w:pPr>
        <w:shd w:val="clear" w:color="auto" w:fill="FFFFFF"/>
        <w:spacing w:before="240" w:after="240" w:line="240" w:lineRule="auto"/>
        <w:ind w:left="1" w:hanging="3"/>
        <w:jc w:val="center"/>
        <w:rPr>
          <w:rFonts w:ascii="Century Gothic" w:eastAsia="Comic Sans MS" w:hAnsi="Century Gothic" w:cs="Comic Sans MS"/>
          <w:b/>
          <w:sz w:val="28"/>
          <w:szCs w:val="28"/>
        </w:rPr>
      </w:pPr>
    </w:p>
    <w:p w14:paraId="65F1FBDF" w14:textId="77777777" w:rsidR="00625B54" w:rsidRPr="008B2D7C" w:rsidRDefault="00625B54">
      <w:pPr>
        <w:shd w:val="clear" w:color="auto" w:fill="FFFFFF"/>
        <w:spacing w:before="240" w:after="240" w:line="240" w:lineRule="auto"/>
        <w:ind w:left="1" w:hanging="3"/>
        <w:jc w:val="center"/>
        <w:rPr>
          <w:rFonts w:ascii="Century Gothic" w:eastAsia="Comic Sans MS" w:hAnsi="Century Gothic" w:cs="Comic Sans MS"/>
          <w:b/>
          <w:sz w:val="28"/>
          <w:szCs w:val="28"/>
        </w:rPr>
      </w:pPr>
    </w:p>
    <w:p w14:paraId="0F588802" w14:textId="77777777" w:rsidR="00625B54" w:rsidRDefault="00625B54">
      <w:pPr>
        <w:shd w:val="clear" w:color="auto" w:fill="FFFFFF"/>
        <w:spacing w:line="240" w:lineRule="auto"/>
        <w:ind w:left="1" w:hanging="3"/>
        <w:jc w:val="center"/>
        <w:rPr>
          <w:rFonts w:ascii="Century Gothic" w:eastAsia="Comic Sans MS" w:hAnsi="Century Gothic" w:cs="Comic Sans MS"/>
          <w:b/>
          <w:sz w:val="28"/>
          <w:szCs w:val="28"/>
        </w:rPr>
      </w:pPr>
    </w:p>
    <w:p w14:paraId="04C73371" w14:textId="77777777" w:rsidR="00495AF9" w:rsidRDefault="00495AF9">
      <w:pPr>
        <w:shd w:val="clear" w:color="auto" w:fill="FFFFFF"/>
        <w:spacing w:line="240" w:lineRule="auto"/>
        <w:ind w:left="1" w:hanging="3"/>
        <w:jc w:val="center"/>
        <w:rPr>
          <w:rFonts w:ascii="Century Gothic" w:eastAsia="Comic Sans MS" w:hAnsi="Century Gothic" w:cs="Comic Sans MS"/>
          <w:b/>
          <w:sz w:val="28"/>
          <w:szCs w:val="28"/>
        </w:rPr>
      </w:pPr>
    </w:p>
    <w:p w14:paraId="36BD2BB6" w14:textId="77777777" w:rsidR="00495AF9" w:rsidRDefault="00495AF9">
      <w:pPr>
        <w:shd w:val="clear" w:color="auto" w:fill="FFFFFF"/>
        <w:spacing w:line="240" w:lineRule="auto"/>
        <w:ind w:left="1" w:hanging="3"/>
        <w:jc w:val="center"/>
        <w:rPr>
          <w:rFonts w:ascii="Century Gothic" w:eastAsia="Comic Sans MS" w:hAnsi="Century Gothic" w:cs="Comic Sans MS"/>
          <w:b/>
          <w:sz w:val="28"/>
          <w:szCs w:val="28"/>
        </w:rPr>
      </w:pPr>
    </w:p>
    <w:p w14:paraId="233A8A7C" w14:textId="77777777" w:rsidR="00495AF9" w:rsidRDefault="00495AF9">
      <w:pPr>
        <w:shd w:val="clear" w:color="auto" w:fill="FFFFFF"/>
        <w:spacing w:line="240" w:lineRule="auto"/>
        <w:ind w:left="1" w:hanging="3"/>
        <w:jc w:val="center"/>
        <w:rPr>
          <w:rFonts w:ascii="Century Gothic" w:eastAsia="Comic Sans MS" w:hAnsi="Century Gothic" w:cs="Comic Sans MS"/>
          <w:b/>
          <w:sz w:val="28"/>
          <w:szCs w:val="28"/>
        </w:rPr>
      </w:pPr>
    </w:p>
    <w:p w14:paraId="718202CA" w14:textId="77777777" w:rsidR="00495AF9" w:rsidRPr="008B2D7C" w:rsidRDefault="00495AF9">
      <w:pPr>
        <w:shd w:val="clear" w:color="auto" w:fill="FFFFFF"/>
        <w:spacing w:line="240" w:lineRule="auto"/>
        <w:ind w:left="1" w:hanging="3"/>
        <w:jc w:val="center"/>
        <w:rPr>
          <w:rFonts w:ascii="Century Gothic" w:eastAsia="Comic Sans MS" w:hAnsi="Century Gothic" w:cs="Comic Sans MS"/>
          <w:b/>
          <w:sz w:val="28"/>
          <w:szCs w:val="28"/>
        </w:rPr>
      </w:pPr>
    </w:p>
    <w:p w14:paraId="52668114" w14:textId="77777777" w:rsidR="00625B54" w:rsidRPr="008B2D7C" w:rsidRDefault="0002699C">
      <w:pPr>
        <w:shd w:val="clear" w:color="auto" w:fill="FFFFFF"/>
        <w:spacing w:before="240" w:after="240" w:line="240" w:lineRule="auto"/>
        <w:ind w:left="0" w:hanging="2"/>
        <w:jc w:val="center"/>
        <w:rPr>
          <w:rFonts w:ascii="Century Gothic" w:eastAsia="Comic Sans MS" w:hAnsi="Century Gothic" w:cs="Comic Sans MS"/>
          <w:b/>
        </w:rPr>
      </w:pPr>
      <w:r w:rsidRPr="008B2D7C">
        <w:rPr>
          <w:rFonts w:ascii="Century Gothic" w:eastAsia="Comic Sans MS" w:hAnsi="Century Gothic" w:cs="Comic Sans MS"/>
          <w:b/>
        </w:rPr>
        <w:t xml:space="preserve"> REGLAMENTO INTERNO CONSEJO DE PADRES DE FAMILIA</w:t>
      </w:r>
    </w:p>
    <w:p w14:paraId="4172B9A0" w14:textId="77777777" w:rsidR="00625B54" w:rsidRPr="008B2D7C" w:rsidRDefault="00625B54">
      <w:pPr>
        <w:shd w:val="clear" w:color="auto" w:fill="FFFFFF"/>
        <w:spacing w:before="240" w:after="240" w:line="240" w:lineRule="auto"/>
        <w:ind w:left="0" w:hanging="2"/>
        <w:jc w:val="center"/>
        <w:rPr>
          <w:rFonts w:ascii="Century Gothic" w:eastAsia="Comic Sans MS" w:hAnsi="Century Gothic" w:cs="Comic Sans MS"/>
          <w:sz w:val="20"/>
          <w:szCs w:val="20"/>
        </w:rPr>
      </w:pPr>
    </w:p>
    <w:p w14:paraId="69481566"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Las funciones del Consejo de Padres serán las siguientes:</w:t>
      </w:r>
    </w:p>
    <w:p w14:paraId="0D69E7F0"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 xml:space="preserve"> a.</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Apoyar las actividades artísticas, científicas, técnicas y deportivas que organice el establecimiento educativo, orientadas a mejorar las competencias de los estudiantes en las distintas áreas, incluida la ciudadana y la creación de la cultura de la legalidad;</w:t>
      </w:r>
    </w:p>
    <w:p w14:paraId="32F39BA9"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b.</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Participar en la elaboración de planes de mejoramiento y en el logro de los objetivos planteados;</w:t>
      </w:r>
    </w:p>
    <w:p w14:paraId="46A76215"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c.</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Promover actividades de formación de los padres de familia encaminadas a desarrollar estrategias de acompañamiento a los estudiantes para facilitar  el afianzamiento de los aprendizajes, fomentar la práctica de hábitos de estudio extraescolares, mejorar la autoestima y el ambiente de convivencia y especialmente aquellas a promover los derechos de los niños-as;</w:t>
      </w:r>
    </w:p>
    <w:p w14:paraId="1E6AA89B"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d.</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Propiciar un clima de confianza, entendimiento, integración, solidaridad y concertación entre todos los estamentos de la comunidad educativa;</w:t>
      </w:r>
    </w:p>
    <w:p w14:paraId="7CD30823"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e.</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Presentar propuestas de mejoramiento del Manual de Convivencia en el marco de la Constitución y la Ley;</w:t>
      </w:r>
    </w:p>
    <w:p w14:paraId="46EC3202"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f.</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Colaborar en las actividades destinadas a la promoción de la salud física y mental de los ciudadanos, la solución de las dificultades de aprendizaje, la detección de problemas de integración escolar y el mejoramiento del medio ambiente;</w:t>
      </w:r>
    </w:p>
    <w:p w14:paraId="6E4743FA"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g.</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Elegir el padre de familia que participará en la  evaluación y promoción de acuerdo  con el Decreto 230 de 2002;</w:t>
      </w:r>
    </w:p>
    <w:p w14:paraId="3F07B213"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h.</w:t>
      </w:r>
      <w:r w:rsidRPr="008B2D7C">
        <w:rPr>
          <w:rFonts w:ascii="Century Gothic" w:eastAsia="Comic Sans MS" w:hAnsi="Century Gothic" w:cs="Comic Sans MS"/>
          <w:sz w:val="14"/>
          <w:szCs w:val="14"/>
        </w:rPr>
        <w:t xml:space="preserve">       </w:t>
      </w:r>
      <w:r w:rsidRPr="008B2D7C">
        <w:rPr>
          <w:rFonts w:ascii="Century Gothic" w:eastAsia="Comic Sans MS" w:hAnsi="Century Gothic" w:cs="Comic Sans MS"/>
          <w:sz w:val="20"/>
          <w:szCs w:val="20"/>
        </w:rPr>
        <w:t>Presentar  propuestas  que favorezcan la construcción del proyecto educativo Institucional.</w:t>
      </w:r>
    </w:p>
    <w:p w14:paraId="25475E3E" w14:textId="77777777" w:rsidR="00625B54" w:rsidRPr="008B2D7C" w:rsidRDefault="0002699C">
      <w:pPr>
        <w:shd w:val="clear" w:color="auto" w:fill="FFFFFF"/>
        <w:spacing w:before="240" w:after="240" w:line="240" w:lineRule="auto"/>
        <w:ind w:left="0" w:hanging="2"/>
        <w:jc w:val="both"/>
        <w:rPr>
          <w:rFonts w:ascii="Century Gothic" w:eastAsia="Comic Sans MS" w:hAnsi="Century Gothic" w:cs="Comic Sans MS"/>
          <w:sz w:val="20"/>
          <w:szCs w:val="20"/>
        </w:rPr>
      </w:pPr>
      <w:r w:rsidRPr="008B2D7C">
        <w:rPr>
          <w:rFonts w:ascii="Century Gothic" w:eastAsia="Comic Sans MS" w:hAnsi="Century Gothic" w:cs="Comic Sans MS"/>
          <w:sz w:val="20"/>
          <w:szCs w:val="20"/>
        </w:rPr>
        <w:t>i. En caso de que uno de los miembros del consejo de padres de familia, no asista a las sesiones por justa causa, lo hará el miembro suplente.</w:t>
      </w:r>
    </w:p>
    <w:p w14:paraId="3DF7341C" w14:textId="77777777" w:rsidR="00625B54" w:rsidRPr="008B2D7C" w:rsidRDefault="00625B54">
      <w:pPr>
        <w:shd w:val="clear" w:color="auto" w:fill="FFFFFF"/>
        <w:spacing w:before="240" w:after="240" w:line="240" w:lineRule="auto"/>
        <w:ind w:left="0" w:hanging="2"/>
        <w:jc w:val="both"/>
        <w:rPr>
          <w:rFonts w:ascii="Century Gothic" w:eastAsia="Comic Sans MS" w:hAnsi="Century Gothic" w:cs="Comic Sans MS"/>
          <w:sz w:val="20"/>
          <w:szCs w:val="20"/>
        </w:rPr>
      </w:pPr>
    </w:p>
    <w:p w14:paraId="4F96E9DE" w14:textId="77777777" w:rsidR="00625B54" w:rsidRPr="008B2D7C" w:rsidRDefault="00625B54">
      <w:pPr>
        <w:shd w:val="clear" w:color="auto" w:fill="FFFFFF"/>
        <w:spacing w:before="240" w:after="240" w:line="240" w:lineRule="auto"/>
        <w:ind w:left="0" w:hanging="2"/>
        <w:jc w:val="both"/>
        <w:rPr>
          <w:rFonts w:ascii="Century Gothic" w:eastAsia="Comic Sans MS" w:hAnsi="Century Gothic" w:cs="Comic Sans MS"/>
          <w:sz w:val="20"/>
          <w:szCs w:val="20"/>
        </w:rPr>
      </w:pPr>
    </w:p>
    <w:p w14:paraId="6B96BF5D" w14:textId="77777777" w:rsidR="00625B54" w:rsidRPr="008B2D7C" w:rsidRDefault="00625B54">
      <w:pPr>
        <w:shd w:val="clear" w:color="auto" w:fill="FFFFFF"/>
        <w:spacing w:before="240" w:after="240" w:line="240" w:lineRule="auto"/>
        <w:ind w:left="0" w:hanging="2"/>
        <w:jc w:val="both"/>
        <w:rPr>
          <w:rFonts w:ascii="Century Gothic" w:eastAsia="Comic Sans MS" w:hAnsi="Century Gothic" w:cs="Comic Sans MS"/>
          <w:sz w:val="20"/>
          <w:szCs w:val="20"/>
        </w:rPr>
      </w:pPr>
    </w:p>
    <w:p w14:paraId="33599073" w14:textId="77777777" w:rsidR="00625B54" w:rsidRDefault="00625B54">
      <w:pPr>
        <w:shd w:val="clear" w:color="auto" w:fill="FFFFFF"/>
        <w:spacing w:line="360" w:lineRule="auto"/>
        <w:ind w:left="0" w:hanging="2"/>
        <w:jc w:val="both"/>
        <w:rPr>
          <w:rFonts w:ascii="Arial" w:eastAsia="Arial" w:hAnsi="Arial" w:cs="Arial"/>
          <w:sz w:val="20"/>
          <w:szCs w:val="20"/>
        </w:rPr>
      </w:pPr>
    </w:p>
    <w:sectPr w:rsidR="00625B54">
      <w:headerReference w:type="even" r:id="rId10"/>
      <w:headerReference w:type="default" r:id="rId11"/>
      <w:footerReference w:type="even" r:id="rId12"/>
      <w:footerReference w:type="default" r:id="rId13"/>
      <w:headerReference w:type="first" r:id="rId14"/>
      <w:footerReference w:type="first" r:id="rId15"/>
      <w:pgSz w:w="12242" w:h="15842"/>
      <w:pgMar w:top="1418" w:right="1134" w:bottom="73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3E64" w14:textId="77777777" w:rsidR="00C47E17" w:rsidRDefault="00C47E17">
      <w:pPr>
        <w:spacing w:line="240" w:lineRule="auto"/>
        <w:ind w:left="0" w:hanging="2"/>
      </w:pPr>
      <w:r>
        <w:separator/>
      </w:r>
    </w:p>
  </w:endnote>
  <w:endnote w:type="continuationSeparator" w:id="0">
    <w:p w14:paraId="0B7CE959" w14:textId="77777777" w:rsidR="00C47E17" w:rsidRDefault="00C47E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ilbo">
    <w:altName w:val="Calibri"/>
    <w:charset w:val="00"/>
    <w:family w:val="auto"/>
    <w:pitch w:val="default"/>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81BF" w14:textId="77777777" w:rsidR="00625B54" w:rsidRDefault="00625B54">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2B7B" w14:textId="77777777" w:rsidR="00625B54" w:rsidRDefault="00625B54">
    <w:pPr>
      <w:pBdr>
        <w:top w:val="nil"/>
        <w:left w:val="nil"/>
        <w:bottom w:val="nil"/>
        <w:right w:val="nil"/>
        <w:between w:val="nil"/>
      </w:pBdr>
      <w:tabs>
        <w:tab w:val="center" w:pos="4252"/>
        <w:tab w:val="right" w:pos="8504"/>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F77" w14:textId="77777777" w:rsidR="00625B54" w:rsidRDefault="00625B54">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E103" w14:textId="77777777" w:rsidR="00C47E17" w:rsidRDefault="00C47E17">
      <w:pPr>
        <w:spacing w:line="240" w:lineRule="auto"/>
        <w:ind w:left="0" w:hanging="2"/>
      </w:pPr>
      <w:r>
        <w:separator/>
      </w:r>
    </w:p>
  </w:footnote>
  <w:footnote w:type="continuationSeparator" w:id="0">
    <w:p w14:paraId="658CA939" w14:textId="77777777" w:rsidR="00C47E17" w:rsidRDefault="00C47E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A95D" w14:textId="77777777" w:rsidR="00625B54" w:rsidRDefault="00625B54">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101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5326"/>
      <w:gridCol w:w="2400"/>
    </w:tblGrid>
    <w:tr w:rsidR="00625B54" w:rsidRPr="008B2D7C" w14:paraId="5CBD4BD5" w14:textId="77777777" w:rsidTr="000E0558">
      <w:trPr>
        <w:trHeight w:val="410"/>
        <w:jc w:val="center"/>
      </w:trPr>
      <w:tc>
        <w:tcPr>
          <w:tcW w:w="2411" w:type="dxa"/>
          <w:vMerge w:val="restart"/>
          <w:vAlign w:val="center"/>
        </w:tcPr>
        <w:p w14:paraId="43909690" w14:textId="77777777" w:rsidR="00625B54" w:rsidRPr="008B2D7C" w:rsidRDefault="0002699C">
          <w:pPr>
            <w:pBdr>
              <w:top w:val="nil"/>
              <w:left w:val="nil"/>
              <w:bottom w:val="nil"/>
              <w:right w:val="nil"/>
              <w:between w:val="nil"/>
            </w:pBdr>
            <w:tabs>
              <w:tab w:val="center" w:pos="4252"/>
              <w:tab w:val="right" w:pos="8504"/>
            </w:tabs>
            <w:spacing w:line="240" w:lineRule="auto"/>
            <w:ind w:left="0" w:hanging="2"/>
            <w:jc w:val="center"/>
            <w:rPr>
              <w:rFonts w:ascii="Century Gothic" w:eastAsia="Comic Sans MS" w:hAnsi="Century Gothic" w:cs="Comic Sans MS"/>
              <w:color w:val="000000"/>
            </w:rPr>
          </w:pPr>
          <w:r w:rsidRPr="008B2D7C">
            <w:rPr>
              <w:rFonts w:ascii="Century Gothic" w:eastAsia="Comic Sans MS" w:hAnsi="Century Gothic" w:cs="Comic Sans MS"/>
              <w:b/>
              <w:noProof/>
              <w:color w:val="000000"/>
              <w:lang w:val="es-CO" w:eastAsia="es-CO"/>
            </w:rPr>
            <w:drawing>
              <wp:inline distT="0" distB="0" distL="114300" distR="114300" wp14:anchorId="24BB6DAF" wp14:editId="456B9389">
                <wp:extent cx="1371600" cy="847725"/>
                <wp:effectExtent l="0" t="0" r="0" b="0"/>
                <wp:docPr id="105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
                        <a:srcRect/>
                        <a:stretch>
                          <a:fillRect/>
                        </a:stretch>
                      </pic:blipFill>
                      <pic:spPr>
                        <a:xfrm>
                          <a:off x="0" y="0"/>
                          <a:ext cx="1371600" cy="847725"/>
                        </a:xfrm>
                        <a:prstGeom prst="rect">
                          <a:avLst/>
                        </a:prstGeom>
                        <a:ln/>
                      </pic:spPr>
                    </pic:pic>
                  </a:graphicData>
                </a:graphic>
              </wp:inline>
            </w:drawing>
          </w:r>
        </w:p>
      </w:tc>
      <w:tc>
        <w:tcPr>
          <w:tcW w:w="5326" w:type="dxa"/>
          <w:vAlign w:val="center"/>
        </w:tcPr>
        <w:p w14:paraId="1CECE303" w14:textId="77777777" w:rsidR="00625B54" w:rsidRPr="008B2D7C" w:rsidRDefault="0002699C">
          <w:pPr>
            <w:ind w:left="0" w:hanging="2"/>
            <w:jc w:val="center"/>
            <w:rPr>
              <w:rFonts w:ascii="Century Gothic" w:eastAsia="Comic Sans MS" w:hAnsi="Century Gothic" w:cs="Comic Sans MS"/>
              <w:sz w:val="20"/>
              <w:szCs w:val="20"/>
            </w:rPr>
          </w:pPr>
          <w:r w:rsidRPr="008B2D7C">
            <w:rPr>
              <w:rFonts w:ascii="Century Gothic" w:eastAsia="Comic Sans MS" w:hAnsi="Century Gothic" w:cs="Comic Sans MS"/>
              <w:b/>
              <w:sz w:val="20"/>
              <w:szCs w:val="20"/>
            </w:rPr>
            <w:t>PROCESOS DIRECTIVOS</w:t>
          </w:r>
        </w:p>
      </w:tc>
      <w:tc>
        <w:tcPr>
          <w:tcW w:w="2400" w:type="dxa"/>
          <w:vAlign w:val="center"/>
        </w:tcPr>
        <w:p w14:paraId="46CDB59E" w14:textId="77777777" w:rsidR="00625B54" w:rsidRPr="000E0558" w:rsidRDefault="0002699C">
          <w:pPr>
            <w:pBdr>
              <w:top w:val="nil"/>
              <w:left w:val="nil"/>
              <w:bottom w:val="nil"/>
              <w:right w:val="nil"/>
              <w:between w:val="nil"/>
            </w:pBdr>
            <w:tabs>
              <w:tab w:val="center" w:pos="4252"/>
              <w:tab w:val="right" w:pos="8504"/>
            </w:tabs>
            <w:spacing w:line="240" w:lineRule="auto"/>
            <w:ind w:left="0" w:hanging="2"/>
            <w:jc w:val="center"/>
            <w:rPr>
              <w:rFonts w:ascii="Century Gothic" w:eastAsia="Comic Sans MS" w:hAnsi="Century Gothic" w:cs="Comic Sans MS"/>
              <w:color w:val="000000"/>
              <w:sz w:val="20"/>
              <w:szCs w:val="18"/>
            </w:rPr>
          </w:pPr>
          <w:r w:rsidRPr="000E0558">
            <w:rPr>
              <w:rFonts w:ascii="Century Gothic" w:eastAsia="Comic Sans MS" w:hAnsi="Century Gothic" w:cs="Comic Sans MS"/>
              <w:b/>
              <w:color w:val="000000"/>
              <w:sz w:val="20"/>
              <w:szCs w:val="18"/>
            </w:rPr>
            <w:t xml:space="preserve">MP – DI - 01 </w:t>
          </w:r>
        </w:p>
      </w:tc>
    </w:tr>
    <w:tr w:rsidR="00625B54" w:rsidRPr="008B2D7C" w14:paraId="1B353537" w14:textId="77777777" w:rsidTr="000E0558">
      <w:trPr>
        <w:trHeight w:val="442"/>
        <w:jc w:val="center"/>
      </w:trPr>
      <w:tc>
        <w:tcPr>
          <w:tcW w:w="2411" w:type="dxa"/>
          <w:vMerge/>
          <w:vAlign w:val="center"/>
        </w:tcPr>
        <w:p w14:paraId="6513179F" w14:textId="77777777" w:rsidR="00625B54" w:rsidRPr="008B2D7C" w:rsidRDefault="00625B54">
          <w:pPr>
            <w:widowControl w:val="0"/>
            <w:pBdr>
              <w:top w:val="nil"/>
              <w:left w:val="nil"/>
              <w:bottom w:val="nil"/>
              <w:right w:val="nil"/>
              <w:between w:val="nil"/>
            </w:pBdr>
            <w:spacing w:line="276" w:lineRule="auto"/>
            <w:ind w:left="0" w:hanging="2"/>
            <w:rPr>
              <w:rFonts w:ascii="Century Gothic" w:eastAsia="Comic Sans MS" w:hAnsi="Century Gothic" w:cs="Comic Sans MS"/>
              <w:color w:val="000000"/>
              <w:sz w:val="18"/>
              <w:szCs w:val="18"/>
            </w:rPr>
          </w:pPr>
        </w:p>
      </w:tc>
      <w:tc>
        <w:tcPr>
          <w:tcW w:w="5326" w:type="dxa"/>
          <w:vAlign w:val="center"/>
        </w:tcPr>
        <w:p w14:paraId="287E2886" w14:textId="77777777" w:rsidR="00625B54" w:rsidRPr="008B2D7C" w:rsidRDefault="0002699C">
          <w:pPr>
            <w:ind w:left="0" w:hanging="2"/>
            <w:jc w:val="center"/>
            <w:rPr>
              <w:rFonts w:ascii="Century Gothic" w:eastAsia="Comic Sans MS" w:hAnsi="Century Gothic" w:cs="Comic Sans MS"/>
              <w:sz w:val="18"/>
              <w:szCs w:val="18"/>
            </w:rPr>
          </w:pPr>
          <w:r w:rsidRPr="000E0558">
            <w:rPr>
              <w:rFonts w:ascii="Century Gothic" w:eastAsia="Comic Sans MS" w:hAnsi="Century Gothic" w:cs="Comic Sans MS"/>
              <w:b/>
              <w:sz w:val="20"/>
              <w:szCs w:val="18"/>
            </w:rPr>
            <w:t>GESTIÓN DIRECTIVA Y HORIZONTE INSTITUCIONAL</w:t>
          </w:r>
        </w:p>
      </w:tc>
      <w:tc>
        <w:tcPr>
          <w:tcW w:w="2400" w:type="dxa"/>
          <w:vAlign w:val="center"/>
        </w:tcPr>
        <w:p w14:paraId="0AE55687" w14:textId="42C2A467" w:rsidR="00625B54" w:rsidRPr="000E0558" w:rsidRDefault="0002699C">
          <w:pPr>
            <w:pBdr>
              <w:top w:val="nil"/>
              <w:left w:val="nil"/>
              <w:bottom w:val="nil"/>
              <w:right w:val="nil"/>
              <w:between w:val="nil"/>
            </w:pBdr>
            <w:tabs>
              <w:tab w:val="center" w:pos="4252"/>
              <w:tab w:val="right" w:pos="8504"/>
            </w:tabs>
            <w:spacing w:line="240" w:lineRule="auto"/>
            <w:ind w:left="0" w:hanging="2"/>
            <w:jc w:val="center"/>
            <w:rPr>
              <w:rFonts w:ascii="Century Gothic" w:eastAsia="Comic Sans MS" w:hAnsi="Century Gothic" w:cs="Comic Sans MS"/>
              <w:color w:val="000000"/>
              <w:sz w:val="20"/>
              <w:szCs w:val="18"/>
            </w:rPr>
          </w:pPr>
          <w:r w:rsidRPr="000E0558">
            <w:rPr>
              <w:rFonts w:ascii="Century Gothic" w:eastAsia="Comic Sans MS" w:hAnsi="Century Gothic" w:cs="Comic Sans MS"/>
              <w:b/>
              <w:color w:val="000000"/>
              <w:sz w:val="20"/>
              <w:szCs w:val="18"/>
            </w:rPr>
            <w:t>VERSIÓN: 0</w:t>
          </w:r>
          <w:r w:rsidR="008B2D7C" w:rsidRPr="000E0558">
            <w:rPr>
              <w:rFonts w:ascii="Century Gothic" w:eastAsia="Comic Sans MS" w:hAnsi="Century Gothic" w:cs="Comic Sans MS"/>
              <w:b/>
              <w:sz w:val="20"/>
              <w:szCs w:val="18"/>
            </w:rPr>
            <w:t>4</w:t>
          </w:r>
        </w:p>
      </w:tc>
    </w:tr>
    <w:tr w:rsidR="00625B54" w:rsidRPr="008B2D7C" w14:paraId="07A8C116" w14:textId="77777777">
      <w:trPr>
        <w:trHeight w:val="264"/>
        <w:jc w:val="center"/>
      </w:trPr>
      <w:tc>
        <w:tcPr>
          <w:tcW w:w="2411" w:type="dxa"/>
          <w:vMerge/>
          <w:vAlign w:val="center"/>
        </w:tcPr>
        <w:p w14:paraId="63472CFC" w14:textId="77777777" w:rsidR="00625B54" w:rsidRPr="008B2D7C" w:rsidRDefault="00625B54">
          <w:pPr>
            <w:widowControl w:val="0"/>
            <w:pBdr>
              <w:top w:val="nil"/>
              <w:left w:val="nil"/>
              <w:bottom w:val="nil"/>
              <w:right w:val="nil"/>
              <w:between w:val="nil"/>
            </w:pBdr>
            <w:spacing w:line="276" w:lineRule="auto"/>
            <w:ind w:left="0" w:hanging="2"/>
            <w:rPr>
              <w:rFonts w:ascii="Century Gothic" w:eastAsia="Comic Sans MS" w:hAnsi="Century Gothic" w:cs="Comic Sans MS"/>
              <w:color w:val="000000"/>
              <w:sz w:val="18"/>
              <w:szCs w:val="18"/>
            </w:rPr>
          </w:pPr>
        </w:p>
      </w:tc>
      <w:tc>
        <w:tcPr>
          <w:tcW w:w="5326" w:type="dxa"/>
          <w:vMerge w:val="restart"/>
          <w:vAlign w:val="center"/>
        </w:tcPr>
        <w:p w14:paraId="3C95AD9E" w14:textId="77777777" w:rsidR="00625B54" w:rsidRPr="008B2D7C" w:rsidRDefault="0002699C">
          <w:pPr>
            <w:ind w:left="0" w:hanging="2"/>
            <w:jc w:val="center"/>
            <w:rPr>
              <w:rFonts w:ascii="Century Gothic" w:eastAsia="Comic Sans MS" w:hAnsi="Century Gothic" w:cs="Comic Sans MS"/>
              <w:sz w:val="20"/>
              <w:szCs w:val="20"/>
            </w:rPr>
          </w:pPr>
          <w:r w:rsidRPr="000E0558">
            <w:rPr>
              <w:rFonts w:ascii="Century Gothic" w:eastAsia="Comic Sans MS" w:hAnsi="Century Gothic" w:cs="Comic Sans MS"/>
              <w:b/>
              <w:sz w:val="22"/>
              <w:szCs w:val="20"/>
            </w:rPr>
            <w:t>Proyecto Educativo Institucional – PEI</w:t>
          </w:r>
        </w:p>
      </w:tc>
      <w:tc>
        <w:tcPr>
          <w:tcW w:w="2400" w:type="dxa"/>
          <w:vAlign w:val="center"/>
        </w:tcPr>
        <w:p w14:paraId="553259B8" w14:textId="7BD8D60B" w:rsidR="00625B54" w:rsidRPr="008B2D7C" w:rsidRDefault="0002699C">
          <w:pPr>
            <w:pBdr>
              <w:top w:val="nil"/>
              <w:left w:val="nil"/>
              <w:bottom w:val="nil"/>
              <w:right w:val="nil"/>
              <w:between w:val="nil"/>
            </w:pBdr>
            <w:tabs>
              <w:tab w:val="center" w:pos="4252"/>
              <w:tab w:val="right" w:pos="8504"/>
            </w:tabs>
            <w:spacing w:line="240" w:lineRule="auto"/>
            <w:ind w:left="0" w:hanging="2"/>
            <w:jc w:val="center"/>
            <w:rPr>
              <w:rFonts w:ascii="Century Gothic" w:eastAsia="Comic Sans MS" w:hAnsi="Century Gothic" w:cs="Comic Sans MS"/>
              <w:color w:val="000000"/>
              <w:sz w:val="20"/>
              <w:szCs w:val="20"/>
            </w:rPr>
          </w:pPr>
          <w:r w:rsidRPr="008B2D7C">
            <w:rPr>
              <w:rFonts w:ascii="Century Gothic" w:eastAsia="Comic Sans MS" w:hAnsi="Century Gothic" w:cs="Comic Sans MS"/>
              <w:b/>
              <w:sz w:val="20"/>
              <w:szCs w:val="20"/>
            </w:rPr>
            <w:t>2</w:t>
          </w:r>
          <w:r w:rsidR="008B2D7C">
            <w:rPr>
              <w:rFonts w:ascii="Century Gothic" w:eastAsia="Comic Sans MS" w:hAnsi="Century Gothic" w:cs="Comic Sans MS"/>
              <w:b/>
              <w:sz w:val="20"/>
              <w:szCs w:val="20"/>
            </w:rPr>
            <w:t>4 de Enero de 2022</w:t>
          </w:r>
        </w:p>
      </w:tc>
    </w:tr>
    <w:tr w:rsidR="00625B54" w:rsidRPr="008B2D7C" w14:paraId="0763FC7E" w14:textId="77777777">
      <w:trPr>
        <w:trHeight w:val="125"/>
        <w:jc w:val="center"/>
      </w:trPr>
      <w:tc>
        <w:tcPr>
          <w:tcW w:w="2411" w:type="dxa"/>
          <w:vMerge/>
          <w:vAlign w:val="center"/>
        </w:tcPr>
        <w:p w14:paraId="70042947" w14:textId="77777777" w:rsidR="00625B54" w:rsidRPr="008B2D7C" w:rsidRDefault="00625B54">
          <w:pPr>
            <w:widowControl w:val="0"/>
            <w:pBdr>
              <w:top w:val="nil"/>
              <w:left w:val="nil"/>
              <w:bottom w:val="nil"/>
              <w:right w:val="nil"/>
              <w:between w:val="nil"/>
            </w:pBdr>
            <w:spacing w:line="276" w:lineRule="auto"/>
            <w:ind w:left="0" w:hanging="2"/>
            <w:rPr>
              <w:rFonts w:ascii="Century Gothic" w:eastAsia="Comic Sans MS" w:hAnsi="Century Gothic" w:cs="Comic Sans MS"/>
              <w:color w:val="000000"/>
              <w:sz w:val="20"/>
              <w:szCs w:val="20"/>
            </w:rPr>
          </w:pPr>
        </w:p>
      </w:tc>
      <w:tc>
        <w:tcPr>
          <w:tcW w:w="5326" w:type="dxa"/>
          <w:vMerge/>
          <w:vAlign w:val="center"/>
        </w:tcPr>
        <w:p w14:paraId="6AB08326" w14:textId="77777777" w:rsidR="00625B54" w:rsidRPr="008B2D7C" w:rsidRDefault="00625B54">
          <w:pPr>
            <w:widowControl w:val="0"/>
            <w:pBdr>
              <w:top w:val="nil"/>
              <w:left w:val="nil"/>
              <w:bottom w:val="nil"/>
              <w:right w:val="nil"/>
              <w:between w:val="nil"/>
            </w:pBdr>
            <w:spacing w:line="276" w:lineRule="auto"/>
            <w:ind w:left="0" w:hanging="2"/>
            <w:rPr>
              <w:rFonts w:ascii="Century Gothic" w:eastAsia="Comic Sans MS" w:hAnsi="Century Gothic" w:cs="Comic Sans MS"/>
              <w:color w:val="000000"/>
              <w:sz w:val="20"/>
              <w:szCs w:val="20"/>
            </w:rPr>
          </w:pPr>
        </w:p>
      </w:tc>
      <w:tc>
        <w:tcPr>
          <w:tcW w:w="2400" w:type="dxa"/>
          <w:vAlign w:val="center"/>
        </w:tcPr>
        <w:p w14:paraId="10A43A79" w14:textId="25C1A8F8" w:rsidR="00625B54" w:rsidRPr="008B2D7C" w:rsidRDefault="0002699C">
          <w:pPr>
            <w:pBdr>
              <w:top w:val="nil"/>
              <w:left w:val="nil"/>
              <w:bottom w:val="nil"/>
              <w:right w:val="nil"/>
              <w:between w:val="nil"/>
            </w:pBdr>
            <w:tabs>
              <w:tab w:val="center" w:pos="4252"/>
              <w:tab w:val="right" w:pos="8504"/>
            </w:tabs>
            <w:spacing w:line="240" w:lineRule="auto"/>
            <w:ind w:left="0" w:hanging="2"/>
            <w:jc w:val="center"/>
            <w:rPr>
              <w:rFonts w:ascii="Century Gothic" w:eastAsia="Comic Sans MS" w:hAnsi="Century Gothic" w:cs="Comic Sans MS"/>
              <w:color w:val="000000"/>
              <w:sz w:val="20"/>
              <w:szCs w:val="20"/>
            </w:rPr>
          </w:pPr>
          <w:r w:rsidRPr="008B2D7C">
            <w:rPr>
              <w:rFonts w:ascii="Century Gothic" w:eastAsia="Comic Sans MS" w:hAnsi="Century Gothic" w:cs="Comic Sans MS"/>
              <w:b/>
              <w:color w:val="000000"/>
              <w:sz w:val="20"/>
              <w:szCs w:val="20"/>
            </w:rPr>
            <w:t xml:space="preserve">Página </w:t>
          </w:r>
          <w:r w:rsidRPr="008B2D7C">
            <w:rPr>
              <w:rFonts w:ascii="Century Gothic" w:eastAsia="Comic Sans MS" w:hAnsi="Century Gothic" w:cs="Comic Sans MS"/>
              <w:b/>
              <w:color w:val="000000"/>
              <w:sz w:val="20"/>
              <w:szCs w:val="20"/>
            </w:rPr>
            <w:fldChar w:fldCharType="begin"/>
          </w:r>
          <w:r w:rsidRPr="008B2D7C">
            <w:rPr>
              <w:rFonts w:ascii="Century Gothic" w:eastAsia="Comic Sans MS" w:hAnsi="Century Gothic" w:cs="Comic Sans MS"/>
              <w:b/>
              <w:color w:val="000000"/>
              <w:sz w:val="20"/>
              <w:szCs w:val="20"/>
            </w:rPr>
            <w:instrText>PAGE</w:instrText>
          </w:r>
          <w:r w:rsidRPr="008B2D7C">
            <w:rPr>
              <w:rFonts w:ascii="Century Gothic" w:eastAsia="Comic Sans MS" w:hAnsi="Century Gothic" w:cs="Comic Sans MS"/>
              <w:b/>
              <w:color w:val="000000"/>
              <w:sz w:val="20"/>
              <w:szCs w:val="20"/>
            </w:rPr>
            <w:fldChar w:fldCharType="separate"/>
          </w:r>
          <w:r w:rsidR="000E0558">
            <w:rPr>
              <w:rFonts w:ascii="Century Gothic" w:eastAsia="Comic Sans MS" w:hAnsi="Century Gothic" w:cs="Comic Sans MS"/>
              <w:b/>
              <w:noProof/>
              <w:color w:val="000000"/>
              <w:sz w:val="20"/>
              <w:szCs w:val="20"/>
            </w:rPr>
            <w:t>1</w:t>
          </w:r>
          <w:r w:rsidRPr="008B2D7C">
            <w:rPr>
              <w:rFonts w:ascii="Century Gothic" w:eastAsia="Comic Sans MS" w:hAnsi="Century Gothic" w:cs="Comic Sans MS"/>
              <w:b/>
              <w:color w:val="000000"/>
              <w:sz w:val="20"/>
              <w:szCs w:val="20"/>
            </w:rPr>
            <w:fldChar w:fldCharType="end"/>
          </w:r>
          <w:r w:rsidRPr="008B2D7C">
            <w:rPr>
              <w:rFonts w:ascii="Century Gothic" w:eastAsia="Comic Sans MS" w:hAnsi="Century Gothic" w:cs="Comic Sans MS"/>
              <w:b/>
              <w:color w:val="000000"/>
              <w:sz w:val="20"/>
              <w:szCs w:val="20"/>
            </w:rPr>
            <w:t xml:space="preserve"> de </w:t>
          </w:r>
          <w:r w:rsidRPr="008B2D7C">
            <w:rPr>
              <w:rFonts w:ascii="Century Gothic" w:eastAsia="Comic Sans MS" w:hAnsi="Century Gothic" w:cs="Comic Sans MS"/>
              <w:b/>
              <w:color w:val="000000"/>
              <w:sz w:val="20"/>
              <w:szCs w:val="20"/>
            </w:rPr>
            <w:fldChar w:fldCharType="begin"/>
          </w:r>
          <w:r w:rsidRPr="008B2D7C">
            <w:rPr>
              <w:rFonts w:ascii="Century Gothic" w:eastAsia="Comic Sans MS" w:hAnsi="Century Gothic" w:cs="Comic Sans MS"/>
              <w:b/>
              <w:color w:val="000000"/>
              <w:sz w:val="20"/>
              <w:szCs w:val="20"/>
            </w:rPr>
            <w:instrText>NUMPAGES</w:instrText>
          </w:r>
          <w:r w:rsidRPr="008B2D7C">
            <w:rPr>
              <w:rFonts w:ascii="Century Gothic" w:eastAsia="Comic Sans MS" w:hAnsi="Century Gothic" w:cs="Comic Sans MS"/>
              <w:b/>
              <w:color w:val="000000"/>
              <w:sz w:val="20"/>
              <w:szCs w:val="20"/>
            </w:rPr>
            <w:fldChar w:fldCharType="separate"/>
          </w:r>
          <w:r w:rsidR="000E0558">
            <w:rPr>
              <w:rFonts w:ascii="Century Gothic" w:eastAsia="Comic Sans MS" w:hAnsi="Century Gothic" w:cs="Comic Sans MS"/>
              <w:b/>
              <w:noProof/>
              <w:color w:val="000000"/>
              <w:sz w:val="20"/>
              <w:szCs w:val="20"/>
            </w:rPr>
            <w:t>68</w:t>
          </w:r>
          <w:r w:rsidRPr="008B2D7C">
            <w:rPr>
              <w:rFonts w:ascii="Century Gothic" w:eastAsia="Comic Sans MS" w:hAnsi="Century Gothic" w:cs="Comic Sans MS"/>
              <w:b/>
              <w:color w:val="000000"/>
              <w:sz w:val="20"/>
              <w:szCs w:val="20"/>
            </w:rPr>
            <w:fldChar w:fldCharType="end"/>
          </w:r>
        </w:p>
      </w:tc>
    </w:tr>
  </w:tbl>
  <w:p w14:paraId="21DA1AA8" w14:textId="77777777" w:rsidR="00625B54" w:rsidRDefault="00625B54">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39E8" w14:textId="77777777" w:rsidR="00625B54" w:rsidRDefault="00625B54">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484"/>
    <w:multiLevelType w:val="multilevel"/>
    <w:tmpl w:val="6F4A08E8"/>
    <w:lvl w:ilvl="0">
      <w:start w:val="1"/>
      <w:numFmt w:val="bullet"/>
      <w:lvlText w:val="♣"/>
      <w:lvlJc w:val="left"/>
      <w:pPr>
        <w:ind w:left="1984" w:hanging="284"/>
      </w:pPr>
      <w:rPr>
        <w:rFonts w:ascii="Noto Sans Symbols" w:eastAsia="Noto Sans Symbols" w:hAnsi="Noto Sans Symbols" w:cs="Noto Sans Symbols"/>
        <w:color w:val="99CC00"/>
        <w:vertAlign w:val="baseline"/>
      </w:rPr>
    </w:lvl>
    <w:lvl w:ilvl="1">
      <w:start w:val="1"/>
      <w:numFmt w:val="bullet"/>
      <w:lvlText w:val="o"/>
      <w:lvlJc w:val="left"/>
      <w:pPr>
        <w:ind w:left="2780" w:hanging="360"/>
      </w:pPr>
      <w:rPr>
        <w:rFonts w:ascii="Courier New" w:eastAsia="Courier New" w:hAnsi="Courier New" w:cs="Courier New"/>
        <w:vertAlign w:val="baseline"/>
      </w:rPr>
    </w:lvl>
    <w:lvl w:ilvl="2">
      <w:start w:val="1"/>
      <w:numFmt w:val="bullet"/>
      <w:lvlText w:val="▪"/>
      <w:lvlJc w:val="left"/>
      <w:pPr>
        <w:ind w:left="3500" w:hanging="360"/>
      </w:pPr>
      <w:rPr>
        <w:rFonts w:ascii="Noto Sans Symbols" w:eastAsia="Noto Sans Symbols" w:hAnsi="Noto Sans Symbols" w:cs="Noto Sans Symbols"/>
        <w:vertAlign w:val="baseline"/>
      </w:rPr>
    </w:lvl>
    <w:lvl w:ilvl="3">
      <w:start w:val="1"/>
      <w:numFmt w:val="bullet"/>
      <w:lvlText w:val="●"/>
      <w:lvlJc w:val="left"/>
      <w:pPr>
        <w:ind w:left="4220" w:hanging="360"/>
      </w:pPr>
      <w:rPr>
        <w:rFonts w:ascii="Noto Sans Symbols" w:eastAsia="Noto Sans Symbols" w:hAnsi="Noto Sans Symbols" w:cs="Noto Sans Symbols"/>
        <w:vertAlign w:val="baseline"/>
      </w:rPr>
    </w:lvl>
    <w:lvl w:ilvl="4">
      <w:start w:val="1"/>
      <w:numFmt w:val="bullet"/>
      <w:lvlText w:val="o"/>
      <w:lvlJc w:val="left"/>
      <w:pPr>
        <w:ind w:left="4940" w:hanging="360"/>
      </w:pPr>
      <w:rPr>
        <w:rFonts w:ascii="Courier New" w:eastAsia="Courier New" w:hAnsi="Courier New" w:cs="Courier New"/>
        <w:vertAlign w:val="baseline"/>
      </w:rPr>
    </w:lvl>
    <w:lvl w:ilvl="5">
      <w:start w:val="1"/>
      <w:numFmt w:val="bullet"/>
      <w:lvlText w:val="▪"/>
      <w:lvlJc w:val="left"/>
      <w:pPr>
        <w:ind w:left="5660" w:hanging="360"/>
      </w:pPr>
      <w:rPr>
        <w:rFonts w:ascii="Noto Sans Symbols" w:eastAsia="Noto Sans Symbols" w:hAnsi="Noto Sans Symbols" w:cs="Noto Sans Symbols"/>
        <w:vertAlign w:val="baseline"/>
      </w:rPr>
    </w:lvl>
    <w:lvl w:ilvl="6">
      <w:start w:val="1"/>
      <w:numFmt w:val="bullet"/>
      <w:lvlText w:val="●"/>
      <w:lvlJc w:val="left"/>
      <w:pPr>
        <w:ind w:left="6380" w:hanging="360"/>
      </w:pPr>
      <w:rPr>
        <w:rFonts w:ascii="Noto Sans Symbols" w:eastAsia="Noto Sans Symbols" w:hAnsi="Noto Sans Symbols" w:cs="Noto Sans Symbols"/>
        <w:vertAlign w:val="baseline"/>
      </w:rPr>
    </w:lvl>
    <w:lvl w:ilvl="7">
      <w:start w:val="1"/>
      <w:numFmt w:val="bullet"/>
      <w:lvlText w:val="o"/>
      <w:lvlJc w:val="left"/>
      <w:pPr>
        <w:ind w:left="7100" w:hanging="360"/>
      </w:pPr>
      <w:rPr>
        <w:rFonts w:ascii="Courier New" w:eastAsia="Courier New" w:hAnsi="Courier New" w:cs="Courier New"/>
        <w:vertAlign w:val="baseline"/>
      </w:rPr>
    </w:lvl>
    <w:lvl w:ilvl="8">
      <w:start w:val="1"/>
      <w:numFmt w:val="bullet"/>
      <w:lvlText w:val="▪"/>
      <w:lvlJc w:val="left"/>
      <w:pPr>
        <w:ind w:left="7820" w:hanging="360"/>
      </w:pPr>
      <w:rPr>
        <w:rFonts w:ascii="Noto Sans Symbols" w:eastAsia="Noto Sans Symbols" w:hAnsi="Noto Sans Symbols" w:cs="Noto Sans Symbols"/>
        <w:vertAlign w:val="baseline"/>
      </w:rPr>
    </w:lvl>
  </w:abstractNum>
  <w:abstractNum w:abstractNumId="1" w15:restartNumberingAfterBreak="0">
    <w:nsid w:val="09E66DDA"/>
    <w:multiLevelType w:val="hybridMultilevel"/>
    <w:tmpl w:val="34C858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6E33A8"/>
    <w:multiLevelType w:val="multilevel"/>
    <w:tmpl w:val="DC32F7A2"/>
    <w:lvl w:ilvl="0">
      <w:start w:val="1"/>
      <w:numFmt w:val="bullet"/>
      <w:lvlText w:val="-"/>
      <w:lvlJc w:val="left"/>
      <w:pPr>
        <w:ind w:left="720" w:hanging="360"/>
      </w:pPr>
      <w:rPr>
        <w:rFonts w:ascii="Comic Sans MS" w:eastAsia="Comic Sans MS" w:hAnsi="Comic Sans MS" w:cs="Comic Sans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956FB2"/>
    <w:multiLevelType w:val="multilevel"/>
    <w:tmpl w:val="99140ECC"/>
    <w:lvl w:ilvl="0">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0AF3159"/>
    <w:multiLevelType w:val="multilevel"/>
    <w:tmpl w:val="C1C65E70"/>
    <w:lvl w:ilvl="0">
      <w:start w:val="1"/>
      <w:numFmt w:val="bullet"/>
      <w:lvlText w:val="♣"/>
      <w:lvlJc w:val="left"/>
      <w:pPr>
        <w:ind w:left="1984" w:hanging="284"/>
      </w:pPr>
      <w:rPr>
        <w:rFonts w:ascii="Noto Sans Symbols" w:eastAsia="Noto Sans Symbols" w:hAnsi="Noto Sans Symbols" w:cs="Noto Sans Symbols"/>
        <w:color w:val="99CC00"/>
        <w:vertAlign w:val="baseline"/>
      </w:rPr>
    </w:lvl>
    <w:lvl w:ilvl="1">
      <w:start w:val="1"/>
      <w:numFmt w:val="bullet"/>
      <w:lvlText w:val="o"/>
      <w:lvlJc w:val="left"/>
      <w:pPr>
        <w:ind w:left="2780" w:hanging="360"/>
      </w:pPr>
      <w:rPr>
        <w:rFonts w:ascii="Courier New" w:eastAsia="Courier New" w:hAnsi="Courier New" w:cs="Courier New"/>
        <w:vertAlign w:val="baseline"/>
      </w:rPr>
    </w:lvl>
    <w:lvl w:ilvl="2">
      <w:start w:val="1"/>
      <w:numFmt w:val="bullet"/>
      <w:lvlText w:val="▪"/>
      <w:lvlJc w:val="left"/>
      <w:pPr>
        <w:ind w:left="3500" w:hanging="360"/>
      </w:pPr>
      <w:rPr>
        <w:rFonts w:ascii="Noto Sans Symbols" w:eastAsia="Noto Sans Symbols" w:hAnsi="Noto Sans Symbols" w:cs="Noto Sans Symbols"/>
        <w:vertAlign w:val="baseline"/>
      </w:rPr>
    </w:lvl>
    <w:lvl w:ilvl="3">
      <w:start w:val="1"/>
      <w:numFmt w:val="bullet"/>
      <w:lvlText w:val="●"/>
      <w:lvlJc w:val="left"/>
      <w:pPr>
        <w:ind w:left="4220" w:hanging="360"/>
      </w:pPr>
      <w:rPr>
        <w:rFonts w:ascii="Noto Sans Symbols" w:eastAsia="Noto Sans Symbols" w:hAnsi="Noto Sans Symbols" w:cs="Noto Sans Symbols"/>
        <w:vertAlign w:val="baseline"/>
      </w:rPr>
    </w:lvl>
    <w:lvl w:ilvl="4">
      <w:start w:val="1"/>
      <w:numFmt w:val="bullet"/>
      <w:lvlText w:val="o"/>
      <w:lvlJc w:val="left"/>
      <w:pPr>
        <w:ind w:left="4940" w:hanging="360"/>
      </w:pPr>
      <w:rPr>
        <w:rFonts w:ascii="Courier New" w:eastAsia="Courier New" w:hAnsi="Courier New" w:cs="Courier New"/>
        <w:vertAlign w:val="baseline"/>
      </w:rPr>
    </w:lvl>
    <w:lvl w:ilvl="5">
      <w:start w:val="1"/>
      <w:numFmt w:val="bullet"/>
      <w:lvlText w:val="▪"/>
      <w:lvlJc w:val="left"/>
      <w:pPr>
        <w:ind w:left="5660" w:hanging="360"/>
      </w:pPr>
      <w:rPr>
        <w:rFonts w:ascii="Noto Sans Symbols" w:eastAsia="Noto Sans Symbols" w:hAnsi="Noto Sans Symbols" w:cs="Noto Sans Symbols"/>
        <w:vertAlign w:val="baseline"/>
      </w:rPr>
    </w:lvl>
    <w:lvl w:ilvl="6">
      <w:start w:val="1"/>
      <w:numFmt w:val="bullet"/>
      <w:lvlText w:val="●"/>
      <w:lvlJc w:val="left"/>
      <w:pPr>
        <w:ind w:left="6380" w:hanging="360"/>
      </w:pPr>
      <w:rPr>
        <w:rFonts w:ascii="Noto Sans Symbols" w:eastAsia="Noto Sans Symbols" w:hAnsi="Noto Sans Symbols" w:cs="Noto Sans Symbols"/>
        <w:vertAlign w:val="baseline"/>
      </w:rPr>
    </w:lvl>
    <w:lvl w:ilvl="7">
      <w:start w:val="1"/>
      <w:numFmt w:val="bullet"/>
      <w:lvlText w:val="o"/>
      <w:lvlJc w:val="left"/>
      <w:pPr>
        <w:ind w:left="7100" w:hanging="360"/>
      </w:pPr>
      <w:rPr>
        <w:rFonts w:ascii="Courier New" w:eastAsia="Courier New" w:hAnsi="Courier New" w:cs="Courier New"/>
        <w:vertAlign w:val="baseline"/>
      </w:rPr>
    </w:lvl>
    <w:lvl w:ilvl="8">
      <w:start w:val="1"/>
      <w:numFmt w:val="bullet"/>
      <w:lvlText w:val="▪"/>
      <w:lvlJc w:val="left"/>
      <w:pPr>
        <w:ind w:left="7820" w:hanging="360"/>
      </w:pPr>
      <w:rPr>
        <w:rFonts w:ascii="Noto Sans Symbols" w:eastAsia="Noto Sans Symbols" w:hAnsi="Noto Sans Symbols" w:cs="Noto Sans Symbols"/>
        <w:vertAlign w:val="baseline"/>
      </w:rPr>
    </w:lvl>
  </w:abstractNum>
  <w:abstractNum w:abstractNumId="5" w15:restartNumberingAfterBreak="0">
    <w:nsid w:val="11314926"/>
    <w:multiLevelType w:val="multilevel"/>
    <w:tmpl w:val="ED4ABB26"/>
    <w:lvl w:ilvl="0">
      <w:start w:val="1"/>
      <w:numFmt w:val="decimal"/>
      <w:lvlText w:val="%1"/>
      <w:lvlJc w:val="left"/>
      <w:pPr>
        <w:ind w:left="555" w:hanging="55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1A103C3"/>
    <w:multiLevelType w:val="multilevel"/>
    <w:tmpl w:val="1C3EE1A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20C60960"/>
    <w:multiLevelType w:val="hybridMultilevel"/>
    <w:tmpl w:val="2242C872"/>
    <w:lvl w:ilvl="0" w:tplc="FFF4B8C6">
      <w:start w:val="1"/>
      <w:numFmt w:val="bullet"/>
      <w:lvlText w:val="-"/>
      <w:lvlJc w:val="left"/>
      <w:pPr>
        <w:ind w:left="358" w:hanging="360"/>
      </w:pPr>
      <w:rPr>
        <w:rFonts w:ascii="Century Gothic" w:eastAsia="Comic Sans MS" w:hAnsi="Century Gothic" w:cs="Comic Sans MS" w:hint="default"/>
      </w:rPr>
    </w:lvl>
    <w:lvl w:ilvl="1" w:tplc="240A0003" w:tentative="1">
      <w:start w:val="1"/>
      <w:numFmt w:val="bullet"/>
      <w:lvlText w:val="o"/>
      <w:lvlJc w:val="left"/>
      <w:pPr>
        <w:ind w:left="1078" w:hanging="360"/>
      </w:pPr>
      <w:rPr>
        <w:rFonts w:ascii="Courier New" w:hAnsi="Courier New" w:cs="Courier New" w:hint="default"/>
      </w:rPr>
    </w:lvl>
    <w:lvl w:ilvl="2" w:tplc="240A0005" w:tentative="1">
      <w:start w:val="1"/>
      <w:numFmt w:val="bullet"/>
      <w:lvlText w:val=""/>
      <w:lvlJc w:val="left"/>
      <w:pPr>
        <w:ind w:left="1798" w:hanging="360"/>
      </w:pPr>
      <w:rPr>
        <w:rFonts w:ascii="Wingdings" w:hAnsi="Wingdings" w:hint="default"/>
      </w:rPr>
    </w:lvl>
    <w:lvl w:ilvl="3" w:tplc="240A0001" w:tentative="1">
      <w:start w:val="1"/>
      <w:numFmt w:val="bullet"/>
      <w:lvlText w:val=""/>
      <w:lvlJc w:val="left"/>
      <w:pPr>
        <w:ind w:left="2518" w:hanging="360"/>
      </w:pPr>
      <w:rPr>
        <w:rFonts w:ascii="Symbol" w:hAnsi="Symbol" w:hint="default"/>
      </w:rPr>
    </w:lvl>
    <w:lvl w:ilvl="4" w:tplc="240A0003" w:tentative="1">
      <w:start w:val="1"/>
      <w:numFmt w:val="bullet"/>
      <w:lvlText w:val="o"/>
      <w:lvlJc w:val="left"/>
      <w:pPr>
        <w:ind w:left="3238" w:hanging="360"/>
      </w:pPr>
      <w:rPr>
        <w:rFonts w:ascii="Courier New" w:hAnsi="Courier New" w:cs="Courier New" w:hint="default"/>
      </w:rPr>
    </w:lvl>
    <w:lvl w:ilvl="5" w:tplc="240A0005" w:tentative="1">
      <w:start w:val="1"/>
      <w:numFmt w:val="bullet"/>
      <w:lvlText w:val=""/>
      <w:lvlJc w:val="left"/>
      <w:pPr>
        <w:ind w:left="3958" w:hanging="360"/>
      </w:pPr>
      <w:rPr>
        <w:rFonts w:ascii="Wingdings" w:hAnsi="Wingdings" w:hint="default"/>
      </w:rPr>
    </w:lvl>
    <w:lvl w:ilvl="6" w:tplc="240A0001" w:tentative="1">
      <w:start w:val="1"/>
      <w:numFmt w:val="bullet"/>
      <w:lvlText w:val=""/>
      <w:lvlJc w:val="left"/>
      <w:pPr>
        <w:ind w:left="4678" w:hanging="360"/>
      </w:pPr>
      <w:rPr>
        <w:rFonts w:ascii="Symbol" w:hAnsi="Symbol" w:hint="default"/>
      </w:rPr>
    </w:lvl>
    <w:lvl w:ilvl="7" w:tplc="240A0003" w:tentative="1">
      <w:start w:val="1"/>
      <w:numFmt w:val="bullet"/>
      <w:lvlText w:val="o"/>
      <w:lvlJc w:val="left"/>
      <w:pPr>
        <w:ind w:left="5398" w:hanging="360"/>
      </w:pPr>
      <w:rPr>
        <w:rFonts w:ascii="Courier New" w:hAnsi="Courier New" w:cs="Courier New" w:hint="default"/>
      </w:rPr>
    </w:lvl>
    <w:lvl w:ilvl="8" w:tplc="240A0005" w:tentative="1">
      <w:start w:val="1"/>
      <w:numFmt w:val="bullet"/>
      <w:lvlText w:val=""/>
      <w:lvlJc w:val="left"/>
      <w:pPr>
        <w:ind w:left="6118" w:hanging="360"/>
      </w:pPr>
      <w:rPr>
        <w:rFonts w:ascii="Wingdings" w:hAnsi="Wingdings" w:hint="default"/>
      </w:rPr>
    </w:lvl>
  </w:abstractNum>
  <w:abstractNum w:abstractNumId="8" w15:restartNumberingAfterBreak="0">
    <w:nsid w:val="216712DB"/>
    <w:multiLevelType w:val="multilevel"/>
    <w:tmpl w:val="1CEE20C2"/>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9" w15:restartNumberingAfterBreak="0">
    <w:nsid w:val="2264014A"/>
    <w:multiLevelType w:val="multilevel"/>
    <w:tmpl w:val="2EB688E6"/>
    <w:lvl w:ilvl="0">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275E0C59"/>
    <w:multiLevelType w:val="multilevel"/>
    <w:tmpl w:val="AE662C48"/>
    <w:lvl w:ilvl="0">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85D2C0D"/>
    <w:multiLevelType w:val="multilevel"/>
    <w:tmpl w:val="3A16D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8B6527"/>
    <w:multiLevelType w:val="multilevel"/>
    <w:tmpl w:val="BDB6868A"/>
    <w:lvl w:ilvl="0">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A431618"/>
    <w:multiLevelType w:val="multilevel"/>
    <w:tmpl w:val="823A7B1E"/>
    <w:lvl w:ilvl="0">
      <w:start w:val="1"/>
      <w:numFmt w:val="bullet"/>
      <w:lvlText w:val="♣"/>
      <w:lvlJc w:val="left"/>
      <w:pPr>
        <w:ind w:left="1984" w:hanging="284"/>
      </w:pPr>
      <w:rPr>
        <w:rFonts w:ascii="Noto Sans Symbols" w:eastAsia="Noto Sans Symbols" w:hAnsi="Noto Sans Symbols" w:cs="Noto Sans Symbols"/>
        <w:color w:val="99CC00"/>
        <w:vertAlign w:val="baseline"/>
      </w:rPr>
    </w:lvl>
    <w:lvl w:ilvl="1">
      <w:start w:val="1"/>
      <w:numFmt w:val="bullet"/>
      <w:lvlText w:val="o"/>
      <w:lvlJc w:val="left"/>
      <w:pPr>
        <w:ind w:left="2780" w:hanging="360"/>
      </w:pPr>
      <w:rPr>
        <w:rFonts w:ascii="Courier New" w:eastAsia="Courier New" w:hAnsi="Courier New" w:cs="Courier New"/>
        <w:vertAlign w:val="baseline"/>
      </w:rPr>
    </w:lvl>
    <w:lvl w:ilvl="2">
      <w:start w:val="1"/>
      <w:numFmt w:val="bullet"/>
      <w:lvlText w:val="▪"/>
      <w:lvlJc w:val="left"/>
      <w:pPr>
        <w:ind w:left="3500" w:hanging="360"/>
      </w:pPr>
      <w:rPr>
        <w:rFonts w:ascii="Noto Sans Symbols" w:eastAsia="Noto Sans Symbols" w:hAnsi="Noto Sans Symbols" w:cs="Noto Sans Symbols"/>
        <w:vertAlign w:val="baseline"/>
      </w:rPr>
    </w:lvl>
    <w:lvl w:ilvl="3">
      <w:start w:val="1"/>
      <w:numFmt w:val="bullet"/>
      <w:lvlText w:val="●"/>
      <w:lvlJc w:val="left"/>
      <w:pPr>
        <w:ind w:left="4220" w:hanging="360"/>
      </w:pPr>
      <w:rPr>
        <w:rFonts w:ascii="Noto Sans Symbols" w:eastAsia="Noto Sans Symbols" w:hAnsi="Noto Sans Symbols" w:cs="Noto Sans Symbols"/>
        <w:vertAlign w:val="baseline"/>
      </w:rPr>
    </w:lvl>
    <w:lvl w:ilvl="4">
      <w:start w:val="1"/>
      <w:numFmt w:val="bullet"/>
      <w:lvlText w:val="o"/>
      <w:lvlJc w:val="left"/>
      <w:pPr>
        <w:ind w:left="4940" w:hanging="360"/>
      </w:pPr>
      <w:rPr>
        <w:rFonts w:ascii="Courier New" w:eastAsia="Courier New" w:hAnsi="Courier New" w:cs="Courier New"/>
        <w:vertAlign w:val="baseline"/>
      </w:rPr>
    </w:lvl>
    <w:lvl w:ilvl="5">
      <w:start w:val="1"/>
      <w:numFmt w:val="bullet"/>
      <w:lvlText w:val="▪"/>
      <w:lvlJc w:val="left"/>
      <w:pPr>
        <w:ind w:left="5660" w:hanging="360"/>
      </w:pPr>
      <w:rPr>
        <w:rFonts w:ascii="Noto Sans Symbols" w:eastAsia="Noto Sans Symbols" w:hAnsi="Noto Sans Symbols" w:cs="Noto Sans Symbols"/>
        <w:vertAlign w:val="baseline"/>
      </w:rPr>
    </w:lvl>
    <w:lvl w:ilvl="6">
      <w:start w:val="1"/>
      <w:numFmt w:val="bullet"/>
      <w:lvlText w:val="●"/>
      <w:lvlJc w:val="left"/>
      <w:pPr>
        <w:ind w:left="6380" w:hanging="360"/>
      </w:pPr>
      <w:rPr>
        <w:rFonts w:ascii="Noto Sans Symbols" w:eastAsia="Noto Sans Symbols" w:hAnsi="Noto Sans Symbols" w:cs="Noto Sans Symbols"/>
        <w:vertAlign w:val="baseline"/>
      </w:rPr>
    </w:lvl>
    <w:lvl w:ilvl="7">
      <w:start w:val="1"/>
      <w:numFmt w:val="bullet"/>
      <w:lvlText w:val="o"/>
      <w:lvlJc w:val="left"/>
      <w:pPr>
        <w:ind w:left="7100" w:hanging="360"/>
      </w:pPr>
      <w:rPr>
        <w:rFonts w:ascii="Courier New" w:eastAsia="Courier New" w:hAnsi="Courier New" w:cs="Courier New"/>
        <w:vertAlign w:val="baseline"/>
      </w:rPr>
    </w:lvl>
    <w:lvl w:ilvl="8">
      <w:start w:val="1"/>
      <w:numFmt w:val="bullet"/>
      <w:lvlText w:val="▪"/>
      <w:lvlJc w:val="left"/>
      <w:pPr>
        <w:ind w:left="7820" w:hanging="360"/>
      </w:pPr>
      <w:rPr>
        <w:rFonts w:ascii="Noto Sans Symbols" w:eastAsia="Noto Sans Symbols" w:hAnsi="Noto Sans Symbols" w:cs="Noto Sans Symbols"/>
        <w:vertAlign w:val="baseline"/>
      </w:rPr>
    </w:lvl>
  </w:abstractNum>
  <w:abstractNum w:abstractNumId="14" w15:restartNumberingAfterBreak="0">
    <w:nsid w:val="2FCA0980"/>
    <w:multiLevelType w:val="multilevel"/>
    <w:tmpl w:val="58F4DB0A"/>
    <w:lvl w:ilvl="0">
      <w:start w:val="1"/>
      <w:numFmt w:val="bullet"/>
      <w:lvlText w:val="♣"/>
      <w:lvlJc w:val="left"/>
      <w:pPr>
        <w:ind w:left="1984" w:hanging="284"/>
      </w:pPr>
      <w:rPr>
        <w:rFonts w:ascii="Noto Sans Symbols" w:eastAsia="Noto Sans Symbols" w:hAnsi="Noto Sans Symbols" w:cs="Noto Sans Symbols"/>
        <w:color w:val="99CC00"/>
        <w:vertAlign w:val="baseline"/>
      </w:rPr>
    </w:lvl>
    <w:lvl w:ilvl="1">
      <w:start w:val="1"/>
      <w:numFmt w:val="bullet"/>
      <w:lvlText w:val="o"/>
      <w:lvlJc w:val="left"/>
      <w:pPr>
        <w:ind w:left="2780" w:hanging="360"/>
      </w:pPr>
      <w:rPr>
        <w:rFonts w:ascii="Courier New" w:eastAsia="Courier New" w:hAnsi="Courier New" w:cs="Courier New"/>
        <w:vertAlign w:val="baseline"/>
      </w:rPr>
    </w:lvl>
    <w:lvl w:ilvl="2">
      <w:start w:val="1"/>
      <w:numFmt w:val="bullet"/>
      <w:lvlText w:val="▪"/>
      <w:lvlJc w:val="left"/>
      <w:pPr>
        <w:ind w:left="3500" w:hanging="360"/>
      </w:pPr>
      <w:rPr>
        <w:rFonts w:ascii="Noto Sans Symbols" w:eastAsia="Noto Sans Symbols" w:hAnsi="Noto Sans Symbols" w:cs="Noto Sans Symbols"/>
        <w:vertAlign w:val="baseline"/>
      </w:rPr>
    </w:lvl>
    <w:lvl w:ilvl="3">
      <w:start w:val="1"/>
      <w:numFmt w:val="bullet"/>
      <w:lvlText w:val="●"/>
      <w:lvlJc w:val="left"/>
      <w:pPr>
        <w:ind w:left="4220" w:hanging="360"/>
      </w:pPr>
      <w:rPr>
        <w:rFonts w:ascii="Noto Sans Symbols" w:eastAsia="Noto Sans Symbols" w:hAnsi="Noto Sans Symbols" w:cs="Noto Sans Symbols"/>
        <w:vertAlign w:val="baseline"/>
      </w:rPr>
    </w:lvl>
    <w:lvl w:ilvl="4">
      <w:start w:val="1"/>
      <w:numFmt w:val="bullet"/>
      <w:lvlText w:val="o"/>
      <w:lvlJc w:val="left"/>
      <w:pPr>
        <w:ind w:left="4940" w:hanging="360"/>
      </w:pPr>
      <w:rPr>
        <w:rFonts w:ascii="Courier New" w:eastAsia="Courier New" w:hAnsi="Courier New" w:cs="Courier New"/>
        <w:vertAlign w:val="baseline"/>
      </w:rPr>
    </w:lvl>
    <w:lvl w:ilvl="5">
      <w:start w:val="1"/>
      <w:numFmt w:val="bullet"/>
      <w:lvlText w:val="▪"/>
      <w:lvlJc w:val="left"/>
      <w:pPr>
        <w:ind w:left="5660" w:hanging="360"/>
      </w:pPr>
      <w:rPr>
        <w:rFonts w:ascii="Noto Sans Symbols" w:eastAsia="Noto Sans Symbols" w:hAnsi="Noto Sans Symbols" w:cs="Noto Sans Symbols"/>
        <w:vertAlign w:val="baseline"/>
      </w:rPr>
    </w:lvl>
    <w:lvl w:ilvl="6">
      <w:start w:val="1"/>
      <w:numFmt w:val="bullet"/>
      <w:lvlText w:val="●"/>
      <w:lvlJc w:val="left"/>
      <w:pPr>
        <w:ind w:left="6380" w:hanging="360"/>
      </w:pPr>
      <w:rPr>
        <w:rFonts w:ascii="Noto Sans Symbols" w:eastAsia="Noto Sans Symbols" w:hAnsi="Noto Sans Symbols" w:cs="Noto Sans Symbols"/>
        <w:vertAlign w:val="baseline"/>
      </w:rPr>
    </w:lvl>
    <w:lvl w:ilvl="7">
      <w:start w:val="1"/>
      <w:numFmt w:val="bullet"/>
      <w:lvlText w:val="o"/>
      <w:lvlJc w:val="left"/>
      <w:pPr>
        <w:ind w:left="7100" w:hanging="360"/>
      </w:pPr>
      <w:rPr>
        <w:rFonts w:ascii="Courier New" w:eastAsia="Courier New" w:hAnsi="Courier New" w:cs="Courier New"/>
        <w:vertAlign w:val="baseline"/>
      </w:rPr>
    </w:lvl>
    <w:lvl w:ilvl="8">
      <w:start w:val="1"/>
      <w:numFmt w:val="bullet"/>
      <w:lvlText w:val="▪"/>
      <w:lvlJc w:val="left"/>
      <w:pPr>
        <w:ind w:left="7820" w:hanging="360"/>
      </w:pPr>
      <w:rPr>
        <w:rFonts w:ascii="Noto Sans Symbols" w:eastAsia="Noto Sans Symbols" w:hAnsi="Noto Sans Symbols" w:cs="Noto Sans Symbols"/>
        <w:vertAlign w:val="baseline"/>
      </w:rPr>
    </w:lvl>
  </w:abstractNum>
  <w:abstractNum w:abstractNumId="15" w15:restartNumberingAfterBreak="0">
    <w:nsid w:val="33515CCB"/>
    <w:multiLevelType w:val="multilevel"/>
    <w:tmpl w:val="2B70AD2C"/>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6" w15:restartNumberingAfterBreak="0">
    <w:nsid w:val="33724809"/>
    <w:multiLevelType w:val="multilevel"/>
    <w:tmpl w:val="AFEC874C"/>
    <w:lvl w:ilvl="0">
      <w:start w:val="1"/>
      <w:numFmt w:val="bullet"/>
      <w:lvlText w:val="♣"/>
      <w:lvlJc w:val="left"/>
      <w:pPr>
        <w:ind w:left="1984" w:hanging="284"/>
      </w:pPr>
      <w:rPr>
        <w:rFonts w:ascii="Noto Sans Symbols" w:eastAsia="Noto Sans Symbols" w:hAnsi="Noto Sans Symbols" w:cs="Noto Sans Symbols"/>
        <w:color w:val="99CC00"/>
        <w:vertAlign w:val="baseline"/>
      </w:rPr>
    </w:lvl>
    <w:lvl w:ilvl="1">
      <w:start w:val="1"/>
      <w:numFmt w:val="bullet"/>
      <w:lvlText w:val="o"/>
      <w:lvlJc w:val="left"/>
      <w:pPr>
        <w:ind w:left="2780" w:hanging="360"/>
      </w:pPr>
      <w:rPr>
        <w:rFonts w:ascii="Courier New" w:eastAsia="Courier New" w:hAnsi="Courier New" w:cs="Courier New"/>
        <w:vertAlign w:val="baseline"/>
      </w:rPr>
    </w:lvl>
    <w:lvl w:ilvl="2">
      <w:start w:val="1"/>
      <w:numFmt w:val="bullet"/>
      <w:lvlText w:val="▪"/>
      <w:lvlJc w:val="left"/>
      <w:pPr>
        <w:ind w:left="3500" w:hanging="360"/>
      </w:pPr>
      <w:rPr>
        <w:rFonts w:ascii="Noto Sans Symbols" w:eastAsia="Noto Sans Symbols" w:hAnsi="Noto Sans Symbols" w:cs="Noto Sans Symbols"/>
        <w:vertAlign w:val="baseline"/>
      </w:rPr>
    </w:lvl>
    <w:lvl w:ilvl="3">
      <w:start w:val="1"/>
      <w:numFmt w:val="bullet"/>
      <w:lvlText w:val="●"/>
      <w:lvlJc w:val="left"/>
      <w:pPr>
        <w:ind w:left="4220" w:hanging="360"/>
      </w:pPr>
      <w:rPr>
        <w:rFonts w:ascii="Noto Sans Symbols" w:eastAsia="Noto Sans Symbols" w:hAnsi="Noto Sans Symbols" w:cs="Noto Sans Symbols"/>
        <w:vertAlign w:val="baseline"/>
      </w:rPr>
    </w:lvl>
    <w:lvl w:ilvl="4">
      <w:start w:val="1"/>
      <w:numFmt w:val="bullet"/>
      <w:lvlText w:val="o"/>
      <w:lvlJc w:val="left"/>
      <w:pPr>
        <w:ind w:left="4940" w:hanging="360"/>
      </w:pPr>
      <w:rPr>
        <w:rFonts w:ascii="Courier New" w:eastAsia="Courier New" w:hAnsi="Courier New" w:cs="Courier New"/>
        <w:vertAlign w:val="baseline"/>
      </w:rPr>
    </w:lvl>
    <w:lvl w:ilvl="5">
      <w:start w:val="1"/>
      <w:numFmt w:val="bullet"/>
      <w:lvlText w:val="▪"/>
      <w:lvlJc w:val="left"/>
      <w:pPr>
        <w:ind w:left="5660" w:hanging="360"/>
      </w:pPr>
      <w:rPr>
        <w:rFonts w:ascii="Noto Sans Symbols" w:eastAsia="Noto Sans Symbols" w:hAnsi="Noto Sans Symbols" w:cs="Noto Sans Symbols"/>
        <w:vertAlign w:val="baseline"/>
      </w:rPr>
    </w:lvl>
    <w:lvl w:ilvl="6">
      <w:start w:val="1"/>
      <w:numFmt w:val="bullet"/>
      <w:lvlText w:val="●"/>
      <w:lvlJc w:val="left"/>
      <w:pPr>
        <w:ind w:left="6380" w:hanging="360"/>
      </w:pPr>
      <w:rPr>
        <w:rFonts w:ascii="Noto Sans Symbols" w:eastAsia="Noto Sans Symbols" w:hAnsi="Noto Sans Symbols" w:cs="Noto Sans Symbols"/>
        <w:vertAlign w:val="baseline"/>
      </w:rPr>
    </w:lvl>
    <w:lvl w:ilvl="7">
      <w:start w:val="1"/>
      <w:numFmt w:val="bullet"/>
      <w:lvlText w:val="o"/>
      <w:lvlJc w:val="left"/>
      <w:pPr>
        <w:ind w:left="7100" w:hanging="360"/>
      </w:pPr>
      <w:rPr>
        <w:rFonts w:ascii="Courier New" w:eastAsia="Courier New" w:hAnsi="Courier New" w:cs="Courier New"/>
        <w:vertAlign w:val="baseline"/>
      </w:rPr>
    </w:lvl>
    <w:lvl w:ilvl="8">
      <w:start w:val="1"/>
      <w:numFmt w:val="bullet"/>
      <w:lvlText w:val="▪"/>
      <w:lvlJc w:val="left"/>
      <w:pPr>
        <w:ind w:left="7820" w:hanging="360"/>
      </w:pPr>
      <w:rPr>
        <w:rFonts w:ascii="Noto Sans Symbols" w:eastAsia="Noto Sans Symbols" w:hAnsi="Noto Sans Symbols" w:cs="Noto Sans Symbols"/>
        <w:vertAlign w:val="baseline"/>
      </w:rPr>
    </w:lvl>
  </w:abstractNum>
  <w:abstractNum w:abstractNumId="17" w15:restartNumberingAfterBreak="0">
    <w:nsid w:val="347C317B"/>
    <w:multiLevelType w:val="multilevel"/>
    <w:tmpl w:val="0E8A465E"/>
    <w:lvl w:ilvl="0">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3528733A"/>
    <w:multiLevelType w:val="multilevel"/>
    <w:tmpl w:val="AC0275AC"/>
    <w:lvl w:ilvl="0">
      <w:numFmt w:val="bullet"/>
      <w:lvlText w:val="●"/>
      <w:lvlJc w:val="left"/>
      <w:pPr>
        <w:ind w:left="1440" w:hanging="360"/>
      </w:pPr>
      <w:rPr>
        <w:rFonts w:ascii="Noto Sans Symbols" w:eastAsia="Noto Sans Symbols" w:hAnsi="Noto Sans Symbols" w:cs="Noto Sans Symbols"/>
        <w:sz w:val="22"/>
        <w:szCs w:val="22"/>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9" w15:restartNumberingAfterBreak="0">
    <w:nsid w:val="3D8B4B0D"/>
    <w:multiLevelType w:val="multilevel"/>
    <w:tmpl w:val="EF901320"/>
    <w:lvl w:ilvl="0">
      <w:start w:val="1"/>
      <w:numFmt w:val="decimal"/>
      <w:lvlText w:val="%1"/>
      <w:lvlJc w:val="left"/>
      <w:pPr>
        <w:ind w:left="765" w:hanging="765"/>
      </w:pPr>
      <w:rPr>
        <w:vertAlign w:val="baseline"/>
      </w:rPr>
    </w:lvl>
    <w:lvl w:ilvl="1">
      <w:start w:val="1"/>
      <w:numFmt w:val="decimal"/>
      <w:lvlText w:val="%1.%2"/>
      <w:lvlJc w:val="left"/>
      <w:pPr>
        <w:ind w:left="765" w:hanging="765"/>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20" w15:restartNumberingAfterBreak="0">
    <w:nsid w:val="412E4007"/>
    <w:multiLevelType w:val="multilevel"/>
    <w:tmpl w:val="FC7232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1E3701D"/>
    <w:multiLevelType w:val="multilevel"/>
    <w:tmpl w:val="BB30CFCE"/>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2" w15:restartNumberingAfterBreak="0">
    <w:nsid w:val="48C45546"/>
    <w:multiLevelType w:val="multilevel"/>
    <w:tmpl w:val="5F0EF53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3" w15:restartNumberingAfterBreak="0">
    <w:nsid w:val="4DFB6931"/>
    <w:multiLevelType w:val="multilevel"/>
    <w:tmpl w:val="9D761EC0"/>
    <w:lvl w:ilvl="0">
      <w:start w:val="1"/>
      <w:numFmt w:val="lowerLetter"/>
      <w:lvlText w:val="%1."/>
      <w:lvlJc w:val="left"/>
      <w:pPr>
        <w:ind w:left="1440" w:hanging="360"/>
      </w:pPr>
      <w:rPr>
        <w:vertAlign w:val="baseline"/>
      </w:rPr>
    </w:lvl>
    <w:lvl w:ilvl="1">
      <w:start w:val="63"/>
      <w:numFmt w:val="bullet"/>
      <w:lvlText w:val="♦"/>
      <w:lvlJc w:val="left"/>
      <w:pPr>
        <w:ind w:left="2160" w:hanging="360"/>
      </w:pPr>
      <w:rPr>
        <w:rFonts w:ascii="Noto Sans Symbols" w:eastAsia="Noto Sans Symbols" w:hAnsi="Noto Sans Symbols" w:cs="Noto Sans Symbols"/>
        <w:color w:val="000000"/>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4" w15:restartNumberingAfterBreak="0">
    <w:nsid w:val="4DFB6D20"/>
    <w:multiLevelType w:val="multilevel"/>
    <w:tmpl w:val="5D6C6114"/>
    <w:lvl w:ilvl="0">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Times New Roman" w:eastAsia="Times New Roman" w:hAnsi="Times New Roman" w:cs="Times New Roman"/>
        <w:sz w:val="22"/>
        <w:szCs w:val="22"/>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4EF42537"/>
    <w:multiLevelType w:val="multilevel"/>
    <w:tmpl w:val="BF3272A4"/>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6" w15:restartNumberingAfterBreak="0">
    <w:nsid w:val="50836741"/>
    <w:multiLevelType w:val="multilevel"/>
    <w:tmpl w:val="E794C148"/>
    <w:lvl w:ilvl="0">
      <w:start w:val="1"/>
      <w:numFmt w:val="decimal"/>
      <w:lvlText w:val="%1"/>
      <w:lvlJc w:val="left"/>
      <w:pPr>
        <w:ind w:left="660" w:hanging="660"/>
      </w:pPr>
      <w:rPr>
        <w:b/>
        <w:vertAlign w:val="baseline"/>
      </w:rPr>
    </w:lvl>
    <w:lvl w:ilvl="1">
      <w:start w:val="1"/>
      <w:numFmt w:val="decimal"/>
      <w:lvlText w:val="%1.%2"/>
      <w:lvlJc w:val="left"/>
      <w:pPr>
        <w:ind w:left="780" w:hanging="660"/>
      </w:pPr>
      <w:rPr>
        <w:b/>
        <w:vertAlign w:val="baseline"/>
      </w:rPr>
    </w:lvl>
    <w:lvl w:ilvl="2">
      <w:start w:val="6"/>
      <w:numFmt w:val="decimal"/>
      <w:lvlText w:val="%1.%2.%3"/>
      <w:lvlJc w:val="left"/>
      <w:pPr>
        <w:ind w:left="960" w:hanging="720"/>
      </w:pPr>
      <w:rPr>
        <w:b/>
        <w:vertAlign w:val="baseline"/>
      </w:rPr>
    </w:lvl>
    <w:lvl w:ilvl="3">
      <w:start w:val="3"/>
      <w:numFmt w:val="decimal"/>
      <w:lvlText w:val="%1.%2.%3.%4"/>
      <w:lvlJc w:val="left"/>
      <w:pPr>
        <w:ind w:left="1080" w:hanging="720"/>
      </w:pPr>
      <w:rPr>
        <w:b/>
        <w:vertAlign w:val="baseline"/>
      </w:rPr>
    </w:lvl>
    <w:lvl w:ilvl="4">
      <w:start w:val="1"/>
      <w:numFmt w:val="decimal"/>
      <w:lvlText w:val="%1.%2.%3.%4.%5"/>
      <w:lvlJc w:val="left"/>
      <w:pPr>
        <w:ind w:left="1560" w:hanging="1080"/>
      </w:pPr>
      <w:rPr>
        <w:b/>
        <w:vertAlign w:val="baseline"/>
      </w:rPr>
    </w:lvl>
    <w:lvl w:ilvl="5">
      <w:start w:val="1"/>
      <w:numFmt w:val="decimal"/>
      <w:lvlText w:val="%1.%2.%3.%4.%5.%6"/>
      <w:lvlJc w:val="left"/>
      <w:pPr>
        <w:ind w:left="1680" w:hanging="1080"/>
      </w:pPr>
      <w:rPr>
        <w:b/>
        <w:vertAlign w:val="baseline"/>
      </w:rPr>
    </w:lvl>
    <w:lvl w:ilvl="6">
      <w:start w:val="1"/>
      <w:numFmt w:val="decimal"/>
      <w:lvlText w:val="%1.%2.%3.%4.%5.%6.%7"/>
      <w:lvlJc w:val="left"/>
      <w:pPr>
        <w:ind w:left="2160" w:hanging="1440"/>
      </w:pPr>
      <w:rPr>
        <w:b/>
        <w:vertAlign w:val="baseline"/>
      </w:rPr>
    </w:lvl>
    <w:lvl w:ilvl="7">
      <w:start w:val="1"/>
      <w:numFmt w:val="decimal"/>
      <w:lvlText w:val="%1.%2.%3.%4.%5.%6.%7.%8"/>
      <w:lvlJc w:val="left"/>
      <w:pPr>
        <w:ind w:left="2280" w:hanging="1440"/>
      </w:pPr>
      <w:rPr>
        <w:b/>
        <w:vertAlign w:val="baseline"/>
      </w:rPr>
    </w:lvl>
    <w:lvl w:ilvl="8">
      <w:start w:val="1"/>
      <w:numFmt w:val="decimal"/>
      <w:lvlText w:val="%1.%2.%3.%4.%5.%6.%7.%8.%9"/>
      <w:lvlJc w:val="left"/>
      <w:pPr>
        <w:ind w:left="2760" w:hanging="1800"/>
      </w:pPr>
      <w:rPr>
        <w:b/>
        <w:vertAlign w:val="baseline"/>
      </w:rPr>
    </w:lvl>
  </w:abstractNum>
  <w:abstractNum w:abstractNumId="27" w15:restartNumberingAfterBreak="0">
    <w:nsid w:val="51310743"/>
    <w:multiLevelType w:val="multilevel"/>
    <w:tmpl w:val="11901F28"/>
    <w:lvl w:ilvl="0">
      <w:start w:val="1"/>
      <w:numFmt w:val="decimal"/>
      <w:lvlText w:val="%1."/>
      <w:lvlJc w:val="left"/>
      <w:pPr>
        <w:ind w:left="630" w:hanging="630"/>
      </w:pPr>
      <w:rPr>
        <w:rFonts w:hint="default"/>
      </w:rPr>
    </w:lvl>
    <w:lvl w:ilvl="1">
      <w:start w:val="5"/>
      <w:numFmt w:val="decimal"/>
      <w:lvlText w:val="%1.%2."/>
      <w:lvlJc w:val="left"/>
      <w:pPr>
        <w:ind w:left="719" w:hanging="720"/>
      </w:pPr>
      <w:rPr>
        <w:rFonts w:hint="default"/>
      </w:rPr>
    </w:lvl>
    <w:lvl w:ilvl="2">
      <w:start w:val="6"/>
      <w:numFmt w:val="decimal"/>
      <w:lvlText w:val="%1.%2.%3."/>
      <w:lvlJc w:val="left"/>
      <w:pPr>
        <w:ind w:left="1003" w:hanging="720"/>
      </w:pPr>
      <w:rPr>
        <w:rFonts w:hint="default"/>
        <w:b/>
        <w:bCs w:val="0"/>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2152" w:hanging="2160"/>
      </w:pPr>
      <w:rPr>
        <w:rFonts w:hint="default"/>
      </w:rPr>
    </w:lvl>
  </w:abstractNum>
  <w:abstractNum w:abstractNumId="28" w15:restartNumberingAfterBreak="0">
    <w:nsid w:val="525135E2"/>
    <w:multiLevelType w:val="multilevel"/>
    <w:tmpl w:val="CDCA67F6"/>
    <w:lvl w:ilvl="0">
      <w:start w:val="1"/>
      <w:numFmt w:val="decimal"/>
      <w:lvlText w:val="%1"/>
      <w:lvlJc w:val="left"/>
      <w:pPr>
        <w:ind w:left="765" w:hanging="765"/>
      </w:pPr>
      <w:rPr>
        <w:rFonts w:hint="default"/>
        <w:b/>
      </w:rPr>
    </w:lvl>
    <w:lvl w:ilvl="1">
      <w:start w:val="1"/>
      <w:numFmt w:val="decimal"/>
      <w:lvlText w:val="%1.%2"/>
      <w:lvlJc w:val="left"/>
      <w:pPr>
        <w:ind w:left="765" w:hanging="765"/>
      </w:pPr>
      <w:rPr>
        <w:rFonts w:hint="default"/>
        <w:b/>
      </w:rPr>
    </w:lvl>
    <w:lvl w:ilvl="2">
      <w:start w:val="5"/>
      <w:numFmt w:val="decimal"/>
      <w:lvlText w:val="%1.%2.%3"/>
      <w:lvlJc w:val="left"/>
      <w:pPr>
        <w:ind w:left="765" w:hanging="765"/>
      </w:pPr>
      <w:rPr>
        <w:rFonts w:hint="default"/>
        <w:b/>
      </w:rPr>
    </w:lvl>
    <w:lvl w:ilvl="3">
      <w:start w:val="3"/>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55E44110"/>
    <w:multiLevelType w:val="multilevel"/>
    <w:tmpl w:val="A678CB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643212D"/>
    <w:multiLevelType w:val="multilevel"/>
    <w:tmpl w:val="042C6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9A3084A"/>
    <w:multiLevelType w:val="multilevel"/>
    <w:tmpl w:val="497A2AE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59A54DBB"/>
    <w:multiLevelType w:val="multilevel"/>
    <w:tmpl w:val="9AEE0F36"/>
    <w:lvl w:ilvl="0">
      <w:start w:val="1"/>
      <w:numFmt w:val="decimal"/>
      <w:lvlText w:val="%1."/>
      <w:lvlJc w:val="left"/>
      <w:pPr>
        <w:ind w:left="720" w:hanging="360"/>
      </w:pPr>
      <w:rPr>
        <w:rFonts w:ascii="Comic Sans MS" w:eastAsia="Comic Sans MS" w:hAnsi="Comic Sans MS" w:cs="Comic Sans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B9401D7"/>
    <w:multiLevelType w:val="multilevel"/>
    <w:tmpl w:val="85686B30"/>
    <w:lvl w:ilvl="0">
      <w:start w:val="2"/>
      <w:numFmt w:val="decimal"/>
      <w:lvlText w:val="%1"/>
      <w:lvlJc w:val="left"/>
      <w:pPr>
        <w:ind w:left="765" w:hanging="765"/>
      </w:pPr>
      <w:rPr>
        <w:rFonts w:hint="default"/>
        <w:b/>
      </w:rPr>
    </w:lvl>
    <w:lvl w:ilvl="1">
      <w:start w:val="5"/>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5"/>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60002C07"/>
    <w:multiLevelType w:val="multilevel"/>
    <w:tmpl w:val="72D49348"/>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1647C8A"/>
    <w:multiLevelType w:val="multilevel"/>
    <w:tmpl w:val="11A2C36A"/>
    <w:lvl w:ilvl="0">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sz w:val="22"/>
        <w:szCs w:val="22"/>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1D90192"/>
    <w:multiLevelType w:val="multilevel"/>
    <w:tmpl w:val="F9060BBA"/>
    <w:lvl w:ilvl="0">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46F3401"/>
    <w:multiLevelType w:val="multilevel"/>
    <w:tmpl w:val="B1C0B9EE"/>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65165A73"/>
    <w:multiLevelType w:val="multilevel"/>
    <w:tmpl w:val="9208B0BA"/>
    <w:lvl w:ilvl="0">
      <w:start w:val="1"/>
      <w:numFmt w:val="lowerLetter"/>
      <w:lvlText w:val="%1."/>
      <w:lvlJc w:val="left"/>
      <w:pPr>
        <w:ind w:left="480" w:hanging="36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39" w15:restartNumberingAfterBreak="0">
    <w:nsid w:val="661B7102"/>
    <w:multiLevelType w:val="multilevel"/>
    <w:tmpl w:val="5532DD6A"/>
    <w:lvl w:ilvl="0">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0" w15:restartNumberingAfterBreak="0">
    <w:nsid w:val="664D7559"/>
    <w:multiLevelType w:val="multilevel"/>
    <w:tmpl w:val="3B4075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8457423"/>
    <w:multiLevelType w:val="multilevel"/>
    <w:tmpl w:val="71F432E6"/>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2" w15:restartNumberingAfterBreak="0">
    <w:nsid w:val="686C3CCB"/>
    <w:multiLevelType w:val="multilevel"/>
    <w:tmpl w:val="DC08D9E2"/>
    <w:lvl w:ilvl="0">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69BD4498"/>
    <w:multiLevelType w:val="multilevel"/>
    <w:tmpl w:val="77CA09B6"/>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4" w15:restartNumberingAfterBreak="0">
    <w:nsid w:val="6AD77766"/>
    <w:multiLevelType w:val="multilevel"/>
    <w:tmpl w:val="B4E4FDEE"/>
    <w:lvl w:ilvl="0">
      <w:start w:val="2"/>
      <w:numFmt w:val="decimal"/>
      <w:lvlText w:val="%1"/>
      <w:lvlJc w:val="left"/>
      <w:pPr>
        <w:ind w:left="915" w:hanging="915"/>
      </w:pPr>
      <w:rPr>
        <w:vertAlign w:val="baseline"/>
      </w:rPr>
    </w:lvl>
    <w:lvl w:ilvl="1">
      <w:start w:val="5"/>
      <w:numFmt w:val="decimal"/>
      <w:lvlText w:val="%1.%2"/>
      <w:lvlJc w:val="left"/>
      <w:pPr>
        <w:ind w:left="915" w:hanging="915"/>
      </w:pPr>
      <w:rPr>
        <w:vertAlign w:val="baseline"/>
      </w:rPr>
    </w:lvl>
    <w:lvl w:ilvl="2">
      <w:start w:val="1"/>
      <w:numFmt w:val="decimal"/>
      <w:lvlText w:val="%1.%2.%3"/>
      <w:lvlJc w:val="left"/>
      <w:pPr>
        <w:ind w:left="1080" w:hanging="1080"/>
      </w:pPr>
      <w:rPr>
        <w:vertAlign w:val="baseline"/>
      </w:rPr>
    </w:lvl>
    <w:lvl w:ilvl="3">
      <w:start w:val="3"/>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880" w:hanging="2880"/>
      </w:pPr>
      <w:rPr>
        <w:vertAlign w:val="baseline"/>
      </w:rPr>
    </w:lvl>
  </w:abstractNum>
  <w:abstractNum w:abstractNumId="45" w15:restartNumberingAfterBreak="0">
    <w:nsid w:val="6F7662F7"/>
    <w:multiLevelType w:val="multilevel"/>
    <w:tmpl w:val="04C69D3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12436BC"/>
    <w:multiLevelType w:val="multilevel"/>
    <w:tmpl w:val="0FD2598C"/>
    <w:lvl w:ilvl="0">
      <w:start w:val="1"/>
      <w:numFmt w:val="decimal"/>
      <w:lvlText w:val="%1."/>
      <w:lvlJc w:val="left"/>
      <w:pPr>
        <w:ind w:left="720" w:hanging="360"/>
      </w:pPr>
      <w:rPr>
        <w:b w:val="0"/>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7" w15:restartNumberingAfterBreak="0">
    <w:nsid w:val="71854F83"/>
    <w:multiLevelType w:val="multilevel"/>
    <w:tmpl w:val="23B05F5C"/>
    <w:lvl w:ilvl="0">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8" w15:restartNumberingAfterBreak="0">
    <w:nsid w:val="74A7739B"/>
    <w:multiLevelType w:val="multilevel"/>
    <w:tmpl w:val="C94CF29E"/>
    <w:lvl w:ilvl="0">
      <w:numFmt w:val="bullet"/>
      <w:lvlText w:val="●"/>
      <w:lvlJc w:val="left"/>
      <w:pPr>
        <w:ind w:left="1440" w:hanging="360"/>
      </w:pPr>
      <w:rPr>
        <w:rFonts w:ascii="Noto Sans Symbols" w:eastAsia="Noto Sans Symbols" w:hAnsi="Noto Sans Symbols" w:cs="Noto Sans Symbols"/>
        <w:sz w:val="22"/>
        <w:szCs w:val="22"/>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9" w15:restartNumberingAfterBreak="0">
    <w:nsid w:val="767774F6"/>
    <w:multiLevelType w:val="multilevel"/>
    <w:tmpl w:val="915AC4C6"/>
    <w:lvl w:ilvl="0">
      <w:start w:val="1"/>
      <w:numFmt w:val="lowerLetter"/>
      <w:lvlText w:val="%1."/>
      <w:lvlJc w:val="left"/>
      <w:pPr>
        <w:ind w:left="1776" w:hanging="360"/>
      </w:pPr>
      <w:rPr>
        <w:vertAlign w:val="baseline"/>
      </w:rPr>
    </w:lvl>
    <w:lvl w:ilvl="1">
      <w:numFmt w:val="bullet"/>
      <w:lvlText w:val="●"/>
      <w:lvlJc w:val="left"/>
      <w:pPr>
        <w:ind w:left="2496" w:hanging="360"/>
      </w:pPr>
      <w:rPr>
        <w:rFonts w:ascii="Noto Sans Symbols" w:eastAsia="Noto Sans Symbols" w:hAnsi="Noto Sans Symbols" w:cs="Noto Sans Symbols"/>
        <w:sz w:val="22"/>
        <w:szCs w:val="22"/>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50" w15:restartNumberingAfterBreak="0">
    <w:nsid w:val="78D31BD5"/>
    <w:multiLevelType w:val="multilevel"/>
    <w:tmpl w:val="C7BAC09C"/>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79476B18"/>
    <w:multiLevelType w:val="multilevel"/>
    <w:tmpl w:val="916688E6"/>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10704834">
    <w:abstractNumId w:val="48"/>
  </w:num>
  <w:num w:numId="2" w16cid:durableId="1754156981">
    <w:abstractNumId w:val="2"/>
  </w:num>
  <w:num w:numId="3" w16cid:durableId="1476138703">
    <w:abstractNumId w:val="26"/>
  </w:num>
  <w:num w:numId="4" w16cid:durableId="1520505944">
    <w:abstractNumId w:val="24"/>
  </w:num>
  <w:num w:numId="5" w16cid:durableId="890074874">
    <w:abstractNumId w:val="34"/>
  </w:num>
  <w:num w:numId="6" w16cid:durableId="926621770">
    <w:abstractNumId w:val="38"/>
  </w:num>
  <w:num w:numId="7" w16cid:durableId="1028723634">
    <w:abstractNumId w:val="17"/>
  </w:num>
  <w:num w:numId="8" w16cid:durableId="640498012">
    <w:abstractNumId w:val="44"/>
  </w:num>
  <w:num w:numId="9" w16cid:durableId="1860703292">
    <w:abstractNumId w:val="10"/>
  </w:num>
  <w:num w:numId="10" w16cid:durableId="1231383061">
    <w:abstractNumId w:val="12"/>
  </w:num>
  <w:num w:numId="11" w16cid:durableId="802695355">
    <w:abstractNumId w:val="35"/>
  </w:num>
  <w:num w:numId="12" w16cid:durableId="301546522">
    <w:abstractNumId w:val="14"/>
  </w:num>
  <w:num w:numId="13" w16cid:durableId="968703355">
    <w:abstractNumId w:val="22"/>
  </w:num>
  <w:num w:numId="14" w16cid:durableId="103503432">
    <w:abstractNumId w:val="0"/>
  </w:num>
  <w:num w:numId="15" w16cid:durableId="2101291254">
    <w:abstractNumId w:val="49"/>
  </w:num>
  <w:num w:numId="16" w16cid:durableId="1445230126">
    <w:abstractNumId w:val="13"/>
  </w:num>
  <w:num w:numId="17" w16cid:durableId="1536884750">
    <w:abstractNumId w:val="25"/>
  </w:num>
  <w:num w:numId="18" w16cid:durableId="260183132">
    <w:abstractNumId w:val="18"/>
  </w:num>
  <w:num w:numId="19" w16cid:durableId="365519501">
    <w:abstractNumId w:val="47"/>
  </w:num>
  <w:num w:numId="20" w16cid:durableId="1358501493">
    <w:abstractNumId w:val="32"/>
  </w:num>
  <w:num w:numId="21" w16cid:durableId="533615771">
    <w:abstractNumId w:val="37"/>
  </w:num>
  <w:num w:numId="22" w16cid:durableId="1630744252">
    <w:abstractNumId w:val="15"/>
  </w:num>
  <w:num w:numId="23" w16cid:durableId="932127309">
    <w:abstractNumId w:val="6"/>
  </w:num>
  <w:num w:numId="24" w16cid:durableId="730690423">
    <w:abstractNumId w:val="31"/>
  </w:num>
  <w:num w:numId="25" w16cid:durableId="762998589">
    <w:abstractNumId w:val="8"/>
  </w:num>
  <w:num w:numId="26" w16cid:durableId="1592082200">
    <w:abstractNumId w:val="51"/>
  </w:num>
  <w:num w:numId="27" w16cid:durableId="355352710">
    <w:abstractNumId w:val="21"/>
  </w:num>
  <w:num w:numId="28" w16cid:durableId="1971400604">
    <w:abstractNumId w:val="40"/>
  </w:num>
  <w:num w:numId="29" w16cid:durableId="510141390">
    <w:abstractNumId w:val="46"/>
  </w:num>
  <w:num w:numId="30" w16cid:durableId="378868001">
    <w:abstractNumId w:val="29"/>
  </w:num>
  <w:num w:numId="31" w16cid:durableId="90585957">
    <w:abstractNumId w:val="39"/>
  </w:num>
  <w:num w:numId="32" w16cid:durableId="478108948">
    <w:abstractNumId w:val="30"/>
  </w:num>
  <w:num w:numId="33" w16cid:durableId="764619904">
    <w:abstractNumId w:val="36"/>
  </w:num>
  <w:num w:numId="34" w16cid:durableId="83307713">
    <w:abstractNumId w:val="11"/>
  </w:num>
  <w:num w:numId="35" w16cid:durableId="1135564684">
    <w:abstractNumId w:val="9"/>
  </w:num>
  <w:num w:numId="36" w16cid:durableId="976378059">
    <w:abstractNumId w:val="20"/>
  </w:num>
  <w:num w:numId="37" w16cid:durableId="1171066421">
    <w:abstractNumId w:val="43"/>
  </w:num>
  <w:num w:numId="38" w16cid:durableId="1689024640">
    <w:abstractNumId w:val="42"/>
  </w:num>
  <w:num w:numId="39" w16cid:durableId="2029987085">
    <w:abstractNumId w:val="16"/>
  </w:num>
  <w:num w:numId="40" w16cid:durableId="41178145">
    <w:abstractNumId w:val="41"/>
  </w:num>
  <w:num w:numId="41" w16cid:durableId="1925409042">
    <w:abstractNumId w:val="4"/>
  </w:num>
  <w:num w:numId="42" w16cid:durableId="2069188447">
    <w:abstractNumId w:val="19"/>
  </w:num>
  <w:num w:numId="43" w16cid:durableId="2144081503">
    <w:abstractNumId w:val="3"/>
  </w:num>
  <w:num w:numId="44" w16cid:durableId="2059358588">
    <w:abstractNumId w:val="50"/>
  </w:num>
  <w:num w:numId="45" w16cid:durableId="57168066">
    <w:abstractNumId w:val="23"/>
  </w:num>
  <w:num w:numId="46" w16cid:durableId="813989471">
    <w:abstractNumId w:val="1"/>
  </w:num>
  <w:num w:numId="47" w16cid:durableId="1732342431">
    <w:abstractNumId w:val="45"/>
  </w:num>
  <w:num w:numId="48" w16cid:durableId="152837850">
    <w:abstractNumId w:val="5"/>
  </w:num>
  <w:num w:numId="49" w16cid:durableId="1395619594">
    <w:abstractNumId w:val="7"/>
  </w:num>
  <w:num w:numId="50" w16cid:durableId="1664426948">
    <w:abstractNumId w:val="27"/>
  </w:num>
  <w:num w:numId="51" w16cid:durableId="1359937793">
    <w:abstractNumId w:val="28"/>
  </w:num>
  <w:num w:numId="52" w16cid:durableId="1203438937">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54"/>
    <w:rsid w:val="00015C58"/>
    <w:rsid w:val="00025EF7"/>
    <w:rsid w:val="0002699C"/>
    <w:rsid w:val="00031387"/>
    <w:rsid w:val="000578E9"/>
    <w:rsid w:val="00067497"/>
    <w:rsid w:val="0007281A"/>
    <w:rsid w:val="00072994"/>
    <w:rsid w:val="00075018"/>
    <w:rsid w:val="00081BB9"/>
    <w:rsid w:val="000B2648"/>
    <w:rsid w:val="000C50D7"/>
    <w:rsid w:val="000D3A6B"/>
    <w:rsid w:val="000E0558"/>
    <w:rsid w:val="000E43E2"/>
    <w:rsid w:val="000E49D2"/>
    <w:rsid w:val="001221A9"/>
    <w:rsid w:val="001366A8"/>
    <w:rsid w:val="0015239D"/>
    <w:rsid w:val="00176DC9"/>
    <w:rsid w:val="00184B96"/>
    <w:rsid w:val="001C06F2"/>
    <w:rsid w:val="001C2349"/>
    <w:rsid w:val="001C29EA"/>
    <w:rsid w:val="001C2C6F"/>
    <w:rsid w:val="001E4035"/>
    <w:rsid w:val="001E6958"/>
    <w:rsid w:val="00215A31"/>
    <w:rsid w:val="00217417"/>
    <w:rsid w:val="00224929"/>
    <w:rsid w:val="0025595D"/>
    <w:rsid w:val="00261DB2"/>
    <w:rsid w:val="00267003"/>
    <w:rsid w:val="002678B5"/>
    <w:rsid w:val="00270490"/>
    <w:rsid w:val="002819BF"/>
    <w:rsid w:val="00292B63"/>
    <w:rsid w:val="00297392"/>
    <w:rsid w:val="002A2985"/>
    <w:rsid w:val="003123C5"/>
    <w:rsid w:val="003174EE"/>
    <w:rsid w:val="00357BE7"/>
    <w:rsid w:val="00370C10"/>
    <w:rsid w:val="00384FB7"/>
    <w:rsid w:val="0038668F"/>
    <w:rsid w:val="003B313B"/>
    <w:rsid w:val="003D56AE"/>
    <w:rsid w:val="003D7E70"/>
    <w:rsid w:val="003E149B"/>
    <w:rsid w:val="003E2225"/>
    <w:rsid w:val="003E5CD6"/>
    <w:rsid w:val="003E7E6E"/>
    <w:rsid w:val="003E7F0D"/>
    <w:rsid w:val="003F09B6"/>
    <w:rsid w:val="004033D6"/>
    <w:rsid w:val="0042110F"/>
    <w:rsid w:val="004250B7"/>
    <w:rsid w:val="00434E0F"/>
    <w:rsid w:val="00441D11"/>
    <w:rsid w:val="0044423A"/>
    <w:rsid w:val="004608E9"/>
    <w:rsid w:val="00461B3E"/>
    <w:rsid w:val="00463EA9"/>
    <w:rsid w:val="00464A15"/>
    <w:rsid w:val="00477F83"/>
    <w:rsid w:val="00481E47"/>
    <w:rsid w:val="00495AF9"/>
    <w:rsid w:val="004C7A6A"/>
    <w:rsid w:val="004D5F1C"/>
    <w:rsid w:val="004F27DE"/>
    <w:rsid w:val="005107D0"/>
    <w:rsid w:val="00511524"/>
    <w:rsid w:val="00515CEB"/>
    <w:rsid w:val="0052319C"/>
    <w:rsid w:val="005301F1"/>
    <w:rsid w:val="00534CC4"/>
    <w:rsid w:val="00540937"/>
    <w:rsid w:val="00554290"/>
    <w:rsid w:val="0055658E"/>
    <w:rsid w:val="005749F3"/>
    <w:rsid w:val="00580FF1"/>
    <w:rsid w:val="00583ECB"/>
    <w:rsid w:val="00583FB4"/>
    <w:rsid w:val="00597774"/>
    <w:rsid w:val="005A0CDF"/>
    <w:rsid w:val="005B73FC"/>
    <w:rsid w:val="005D2F33"/>
    <w:rsid w:val="005D418A"/>
    <w:rsid w:val="005D7869"/>
    <w:rsid w:val="005E475C"/>
    <w:rsid w:val="005F2139"/>
    <w:rsid w:val="00605BDD"/>
    <w:rsid w:val="00613ADD"/>
    <w:rsid w:val="00614F55"/>
    <w:rsid w:val="00625B54"/>
    <w:rsid w:val="00633157"/>
    <w:rsid w:val="00635DCF"/>
    <w:rsid w:val="00647F3E"/>
    <w:rsid w:val="00660C5F"/>
    <w:rsid w:val="00661C3E"/>
    <w:rsid w:val="0068232E"/>
    <w:rsid w:val="006A5439"/>
    <w:rsid w:val="006B6405"/>
    <w:rsid w:val="006C5712"/>
    <w:rsid w:val="006E15C2"/>
    <w:rsid w:val="006E33D9"/>
    <w:rsid w:val="006E4270"/>
    <w:rsid w:val="006E5AE9"/>
    <w:rsid w:val="006F0073"/>
    <w:rsid w:val="00706BB4"/>
    <w:rsid w:val="00712E89"/>
    <w:rsid w:val="00746AA1"/>
    <w:rsid w:val="0075024B"/>
    <w:rsid w:val="00750A17"/>
    <w:rsid w:val="00756BFD"/>
    <w:rsid w:val="00785F31"/>
    <w:rsid w:val="007964E2"/>
    <w:rsid w:val="0079655C"/>
    <w:rsid w:val="007A07D5"/>
    <w:rsid w:val="007B5785"/>
    <w:rsid w:val="007C4C6F"/>
    <w:rsid w:val="007D0F40"/>
    <w:rsid w:val="007D56E9"/>
    <w:rsid w:val="007E0EBE"/>
    <w:rsid w:val="00800F47"/>
    <w:rsid w:val="008042FB"/>
    <w:rsid w:val="00806F80"/>
    <w:rsid w:val="0082335E"/>
    <w:rsid w:val="008439CC"/>
    <w:rsid w:val="00852979"/>
    <w:rsid w:val="0087118B"/>
    <w:rsid w:val="00872B3F"/>
    <w:rsid w:val="0089435D"/>
    <w:rsid w:val="008A6B76"/>
    <w:rsid w:val="008A7A6D"/>
    <w:rsid w:val="008B0BBC"/>
    <w:rsid w:val="008B2D7C"/>
    <w:rsid w:val="008B4E51"/>
    <w:rsid w:val="008B5F77"/>
    <w:rsid w:val="008C03DE"/>
    <w:rsid w:val="008E3D96"/>
    <w:rsid w:val="008F3EE1"/>
    <w:rsid w:val="00904EF1"/>
    <w:rsid w:val="00933AF9"/>
    <w:rsid w:val="0093423F"/>
    <w:rsid w:val="009560D0"/>
    <w:rsid w:val="00962E8C"/>
    <w:rsid w:val="00970758"/>
    <w:rsid w:val="0097219A"/>
    <w:rsid w:val="00994C6C"/>
    <w:rsid w:val="009A0E27"/>
    <w:rsid w:val="009A3800"/>
    <w:rsid w:val="009A6D99"/>
    <w:rsid w:val="009C3846"/>
    <w:rsid w:val="009D099B"/>
    <w:rsid w:val="009E293D"/>
    <w:rsid w:val="009F326B"/>
    <w:rsid w:val="009F4D49"/>
    <w:rsid w:val="009F5BB6"/>
    <w:rsid w:val="00A22529"/>
    <w:rsid w:val="00A26A7C"/>
    <w:rsid w:val="00A352F0"/>
    <w:rsid w:val="00A378BC"/>
    <w:rsid w:val="00A523C6"/>
    <w:rsid w:val="00A57136"/>
    <w:rsid w:val="00A577A6"/>
    <w:rsid w:val="00A72F03"/>
    <w:rsid w:val="00A7353B"/>
    <w:rsid w:val="00A76B49"/>
    <w:rsid w:val="00A83F04"/>
    <w:rsid w:val="00A954DA"/>
    <w:rsid w:val="00AB4C85"/>
    <w:rsid w:val="00AD08B2"/>
    <w:rsid w:val="00AD42CB"/>
    <w:rsid w:val="00AD55B6"/>
    <w:rsid w:val="00AE4A23"/>
    <w:rsid w:val="00AF6D64"/>
    <w:rsid w:val="00B11A07"/>
    <w:rsid w:val="00B42E40"/>
    <w:rsid w:val="00B54B2B"/>
    <w:rsid w:val="00B771D3"/>
    <w:rsid w:val="00B87F34"/>
    <w:rsid w:val="00B9017E"/>
    <w:rsid w:val="00BA4BF7"/>
    <w:rsid w:val="00BA658E"/>
    <w:rsid w:val="00BB789D"/>
    <w:rsid w:val="00BC31B6"/>
    <w:rsid w:val="00BC6D6E"/>
    <w:rsid w:val="00BD3C11"/>
    <w:rsid w:val="00BD4621"/>
    <w:rsid w:val="00BF62D4"/>
    <w:rsid w:val="00C010F1"/>
    <w:rsid w:val="00C035E0"/>
    <w:rsid w:val="00C06606"/>
    <w:rsid w:val="00C30A3D"/>
    <w:rsid w:val="00C34DDD"/>
    <w:rsid w:val="00C45843"/>
    <w:rsid w:val="00C47E17"/>
    <w:rsid w:val="00C647E5"/>
    <w:rsid w:val="00C87103"/>
    <w:rsid w:val="00C901C7"/>
    <w:rsid w:val="00C92B0F"/>
    <w:rsid w:val="00C93CF8"/>
    <w:rsid w:val="00C9768A"/>
    <w:rsid w:val="00CA59D4"/>
    <w:rsid w:val="00CB50EE"/>
    <w:rsid w:val="00CD6906"/>
    <w:rsid w:val="00CE478D"/>
    <w:rsid w:val="00CF5183"/>
    <w:rsid w:val="00D04B2D"/>
    <w:rsid w:val="00D12580"/>
    <w:rsid w:val="00D160BB"/>
    <w:rsid w:val="00D4636A"/>
    <w:rsid w:val="00D671E6"/>
    <w:rsid w:val="00D705EE"/>
    <w:rsid w:val="00D732CA"/>
    <w:rsid w:val="00D753B4"/>
    <w:rsid w:val="00DA1BBD"/>
    <w:rsid w:val="00DB0203"/>
    <w:rsid w:val="00DC4B7F"/>
    <w:rsid w:val="00DC6A35"/>
    <w:rsid w:val="00DE1952"/>
    <w:rsid w:val="00DF109B"/>
    <w:rsid w:val="00DF3D8F"/>
    <w:rsid w:val="00E0465C"/>
    <w:rsid w:val="00E2425A"/>
    <w:rsid w:val="00E27864"/>
    <w:rsid w:val="00E27A23"/>
    <w:rsid w:val="00E407FB"/>
    <w:rsid w:val="00E47FE9"/>
    <w:rsid w:val="00E62DAA"/>
    <w:rsid w:val="00E66100"/>
    <w:rsid w:val="00EB368A"/>
    <w:rsid w:val="00ED0A9A"/>
    <w:rsid w:val="00ED3F1A"/>
    <w:rsid w:val="00ED4C80"/>
    <w:rsid w:val="00ED50D1"/>
    <w:rsid w:val="00EE69C0"/>
    <w:rsid w:val="00EF08BD"/>
    <w:rsid w:val="00EF265B"/>
    <w:rsid w:val="00EF48B2"/>
    <w:rsid w:val="00F34EA4"/>
    <w:rsid w:val="00F46B33"/>
    <w:rsid w:val="00F50C4F"/>
    <w:rsid w:val="00F60847"/>
    <w:rsid w:val="00F65617"/>
    <w:rsid w:val="00F769DC"/>
    <w:rsid w:val="00F90AC8"/>
    <w:rsid w:val="00FB15A6"/>
    <w:rsid w:val="00FC3936"/>
    <w:rsid w:val="00FC6892"/>
    <w:rsid w:val="00FD25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50D0"/>
  <w15:docId w15:val="{437365D3-F7F3-4219-9231-53D0E707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spacing w:before="240" w:after="60"/>
      <w:outlineLvl w:val="1"/>
    </w:pPr>
    <w:rPr>
      <w:rFonts w:ascii="Arial" w:hAnsi="Arial"/>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line="480" w:lineRule="auto"/>
      <w:jc w:val="center"/>
    </w:pPr>
    <w:rPr>
      <w:rFonts w:ascii="Comic Sans MS" w:hAnsi="Comic Sans MS"/>
      <w:sz w:val="32"/>
    </w:rPr>
  </w:style>
  <w:style w:type="paragraph" w:styleId="Textoindependiente">
    <w:name w:val="Body Text"/>
    <w:basedOn w:val="Normal"/>
    <w:pPr>
      <w:jc w:val="both"/>
    </w:pPr>
    <w:rPr>
      <w:rFonts w:ascii="Arial" w:hAnsi="Arial" w:cs="Arial"/>
      <w:bCs/>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sz w:val="16"/>
      <w:szCs w:val="16"/>
    </w:r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paragraph" w:styleId="Textoindependiente2">
    <w:name w:val="Body Text 2"/>
    <w:basedOn w:val="Normal"/>
    <w:pPr>
      <w:jc w:val="both"/>
    </w:pPr>
    <w:rPr>
      <w:rFonts w:ascii="Arial" w:hAnsi="Arial" w:cs="Arial"/>
      <w:bCs/>
      <w:color w:val="FF0000"/>
      <w:sz w:val="20"/>
      <w:szCs w:val="20"/>
    </w:r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pPr>
      <w:ind w:left="708"/>
    </w:pPr>
  </w:style>
  <w:style w:type="character" w:customStyle="1" w:styleId="Ttulo2Car">
    <w:name w:val="Título 2 Car"/>
    <w:rPr>
      <w:rFonts w:ascii="Arial" w:hAnsi="Arial" w:cs="Arial"/>
      <w:b/>
      <w:bCs/>
      <w:i/>
      <w:iCs/>
      <w:w w:val="100"/>
      <w:position w:val="-1"/>
      <w:sz w:val="28"/>
      <w:szCs w:val="28"/>
      <w:effect w:val="none"/>
      <w:vertAlign w:val="baseline"/>
      <w:cs w:val="0"/>
      <w:em w:val="none"/>
    </w:rPr>
  </w:style>
  <w:style w:type="character" w:customStyle="1" w:styleId="TtuloCar">
    <w:name w:val="Título Car"/>
    <w:rPr>
      <w:rFonts w:ascii="Comic Sans MS" w:hAnsi="Comic Sans MS"/>
      <w:w w:val="100"/>
      <w:position w:val="-1"/>
      <w:sz w:val="32"/>
      <w:szCs w:val="24"/>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PuestoCar">
    <w:name w:val="Puesto Car"/>
    <w:rPr>
      <w:rFonts w:ascii="Arial" w:eastAsia="Times New Roman" w:hAnsi="Arial" w:cs="Arial"/>
      <w:b/>
      <w:bCs/>
      <w:shadow/>
      <w:w w:val="100"/>
      <w:position w:val="-1"/>
      <w:sz w:val="30"/>
      <w:szCs w:val="30"/>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547171">
      <w:bodyDiv w:val="1"/>
      <w:marLeft w:val="0"/>
      <w:marRight w:val="0"/>
      <w:marTop w:val="0"/>
      <w:marBottom w:val="0"/>
      <w:divBdr>
        <w:top w:val="none" w:sz="0" w:space="0" w:color="auto"/>
        <w:left w:val="none" w:sz="0" w:space="0" w:color="auto"/>
        <w:bottom w:val="none" w:sz="0" w:space="0" w:color="auto"/>
        <w:right w:val="none" w:sz="0" w:space="0" w:color="auto"/>
      </w:divBdr>
      <w:divsChild>
        <w:div w:id="1326204289">
          <w:marLeft w:val="576"/>
          <w:marRight w:val="0"/>
          <w:marTop w:val="266"/>
          <w:marBottom w:val="0"/>
          <w:divBdr>
            <w:top w:val="none" w:sz="0" w:space="0" w:color="auto"/>
            <w:left w:val="none" w:sz="0" w:space="0" w:color="auto"/>
            <w:bottom w:val="none" w:sz="0" w:space="0" w:color="auto"/>
            <w:right w:val="none" w:sz="0" w:space="0" w:color="auto"/>
          </w:divBdr>
        </w:div>
        <w:div w:id="1993900007">
          <w:marLeft w:val="576"/>
          <w:marRight w:val="0"/>
          <w:marTop w:val="26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0HWtVNQts+B21nGiRCQ48Dw==">AMUW2mVtif2zMAwuXZwqq4vCojvgWz9lZ20Dy38gizDV36aYP3zzpzvdvSIDnUMcBowRNmtgBnW05Rg9MUOse09oeuzw26vI+NvTOhQeO8LU6EQxypJHpBanzExN8y2LnL2B9XyRE3cJjToiWHz3F0G0mQ+oPYq7vA==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458E8B-022A-4740-8C64-628429B2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69</Pages>
  <Words>15459</Words>
  <Characters>85026</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JARDIN Aqui entre niños</cp:lastModifiedBy>
  <cp:revision>92</cp:revision>
  <dcterms:created xsi:type="dcterms:W3CDTF">2022-02-28T17:06:00Z</dcterms:created>
  <dcterms:modified xsi:type="dcterms:W3CDTF">2023-08-23T13:03:00Z</dcterms:modified>
</cp:coreProperties>
</file>